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3D29EC5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2B29F6">
        <w:rPr>
          <w:rFonts w:ascii="Verdana Pro Light" w:hAnsi="Verdana Pro Light" w:cs="Calibri"/>
          <w:bCs/>
          <w:sz w:val="18"/>
          <w:szCs w:val="18"/>
        </w:rPr>
        <w:t>vendredi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2B29F6">
        <w:rPr>
          <w:rFonts w:ascii="Verdana Pro Light" w:hAnsi="Verdana Pro Light" w:cs="Calibri"/>
          <w:bCs/>
          <w:sz w:val="18"/>
          <w:szCs w:val="18"/>
        </w:rPr>
        <w:t>29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10D331B0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7E0E42" w:rsidRPr="007E0E42">
        <w:rPr>
          <w:rFonts w:ascii="Verdana Pro Light" w:hAnsi="Verdana Pro Light"/>
          <w:b/>
          <w:bCs/>
          <w:sz w:val="16"/>
          <w:szCs w:val="16"/>
        </w:rPr>
        <w:t>ISMAIL MSIYAH</w:t>
      </w:r>
      <w:r w:rsidR="007E0E42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7E0E42" w:rsidRPr="007E0E42">
        <w:rPr>
          <w:rFonts w:ascii="Verdana Pro Light" w:hAnsi="Verdana Pro Light"/>
          <w:b/>
          <w:bCs/>
          <w:sz w:val="16"/>
          <w:szCs w:val="16"/>
        </w:rPr>
        <w:t>1060850436380</w:t>
      </w:r>
      <w:r w:rsidR="007E0E42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7E0E42">
        <w:rPr>
          <w:rFonts w:ascii="Verdana Pro Light" w:hAnsi="Verdana Pro Light"/>
          <w:b/>
          <w:bCs/>
          <w:sz w:val="16"/>
          <w:szCs w:val="16"/>
        </w:rPr>
        <w:t>1060850439392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E0E4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2021-11-04T12:43:00Z</cp:lastPrinted>
  <dcterms:created xsi:type="dcterms:W3CDTF">2021-11-04T12:46:00Z</dcterms:created>
  <dcterms:modified xsi:type="dcterms:W3CDTF">2021-11-04T12:46:00Z</dcterms:modified>
</cp:coreProperties>
</file>