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78DDA6EE" w:rsidR="00DE4647" w:rsidRDefault="004D32CB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PROSELIS</w:t>
      </w:r>
    </w:p>
    <w:p w14:paraId="4182A5C8" w14:textId="0B322936" w:rsidR="00DE4647" w:rsidRPr="0003216D" w:rsidRDefault="00DE4647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Z</w:t>
      </w:r>
      <w:r w:rsidR="004D32CB">
        <w:rPr>
          <w:rFonts w:ascii="Verdana Pro Light" w:hAnsi="Verdana Pro Light" w:cs="Calibri"/>
          <w:bCs/>
          <w:sz w:val="18"/>
          <w:szCs w:val="18"/>
        </w:rPr>
        <w:t>A</w:t>
      </w:r>
      <w:r w:rsidRPr="0003216D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4D32CB">
        <w:rPr>
          <w:rFonts w:ascii="Verdana Pro Light" w:hAnsi="Verdana Pro Light" w:cs="Calibri"/>
          <w:bCs/>
          <w:sz w:val="18"/>
          <w:szCs w:val="18"/>
        </w:rPr>
        <w:t>PORTE ESTUAIRE</w:t>
      </w:r>
    </w:p>
    <w:p w14:paraId="4C1EB9E7" w14:textId="6C33FC4A" w:rsidR="00DE4647" w:rsidRPr="0003216D" w:rsidRDefault="004D32CB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44750</w:t>
      </w:r>
      <w:r w:rsidR="00DE4647" w:rsidRPr="0003216D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CAMPBON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EF400D8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4D32CB">
        <w:rPr>
          <w:rFonts w:ascii="Verdana Pro Light" w:hAnsi="Verdana Pro Light" w:cs="Calibri"/>
          <w:bCs/>
          <w:sz w:val="18"/>
          <w:szCs w:val="18"/>
        </w:rPr>
        <w:t>Mercredi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4D32CB">
        <w:rPr>
          <w:rFonts w:ascii="Verdana Pro Light" w:hAnsi="Verdana Pro Light" w:cs="Calibri"/>
          <w:bCs/>
          <w:sz w:val="18"/>
          <w:szCs w:val="18"/>
        </w:rPr>
        <w:t>8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E4647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7C9E8F18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4D32CB">
        <w:rPr>
          <w:rFonts w:ascii="Verdana Pro Light" w:hAnsi="Verdana Pro Light" w:cs="Calibri"/>
          <w:b/>
          <w:sz w:val="16"/>
          <w:szCs w:val="16"/>
        </w:rPr>
        <w:t>36</w:t>
      </w:r>
    </w:p>
    <w:p w14:paraId="1B5F70C3" w14:textId="664E3AA6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4D32CB">
        <w:rPr>
          <w:rFonts w:ascii="Verdana Pro Light" w:hAnsi="Verdana Pro Light" w:cs="Calibri"/>
          <w:b/>
          <w:sz w:val="16"/>
          <w:szCs w:val="16"/>
        </w:rPr>
        <w:t>31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23044066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4D32CB">
        <w:rPr>
          <w:rFonts w:ascii="Verdana Pro Light" w:hAnsi="Verdana Pro Light"/>
          <w:b/>
          <w:bCs/>
          <w:sz w:val="16"/>
          <w:szCs w:val="16"/>
        </w:rPr>
        <w:t>A DEFINIR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Forfait 4G Voix/SMS/MMS/DATA 1</w:t>
      </w:r>
      <w:r w:rsidR="00DE4647">
        <w:rPr>
          <w:rFonts w:ascii="Verdana Pro Light" w:hAnsi="Verdana Pro Light"/>
          <w:b/>
          <w:bCs/>
          <w:sz w:val="16"/>
          <w:szCs w:val="16"/>
        </w:rPr>
        <w:t>0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Go illimité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DE4647" w:rsidRPr="00DE4647">
        <w:rPr>
          <w:rFonts w:ascii="Verdana Pro Light" w:hAnsi="Verdana Pro Light"/>
          <w:b/>
          <w:bCs/>
          <w:sz w:val="16"/>
          <w:szCs w:val="16"/>
        </w:rPr>
        <w:t>1060850</w:t>
      </w:r>
      <w:r w:rsidR="004D32CB">
        <w:rPr>
          <w:rFonts w:ascii="Verdana Pro Light" w:hAnsi="Verdana Pro Light"/>
          <w:b/>
          <w:bCs/>
          <w:sz w:val="16"/>
          <w:szCs w:val="16"/>
        </w:rPr>
        <w:t>510598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4D32CB"/>
    <w:rsid w:val="004D36E1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636DF"/>
    <w:rsid w:val="00A86ABF"/>
    <w:rsid w:val="00AB2BF0"/>
    <w:rsid w:val="00AB3FA0"/>
    <w:rsid w:val="00AC1E17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2021-12-08T12:47:00Z</dcterms:created>
  <dcterms:modified xsi:type="dcterms:W3CDTF">2021-12-08T12:49:00Z</dcterms:modified>
</cp:coreProperties>
</file>