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457F58E8" w14:textId="4C962D76" w:rsidR="00DE4647" w:rsidRDefault="00EF12EA" w:rsidP="00DE4647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>
        <w:rPr>
          <w:rFonts w:ascii="Verdana Pro" w:hAnsi="Verdana Pro" w:cs="Calibri"/>
          <w:b/>
          <w:sz w:val="20"/>
          <w:szCs w:val="20"/>
        </w:rPr>
        <w:t>MP CAR</w:t>
      </w:r>
    </w:p>
    <w:p w14:paraId="299748A0" w14:textId="555A37EB" w:rsidR="007627FA" w:rsidRDefault="00EF12EA" w:rsidP="00DE4647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>272 BOULEVARD MARCEL PAUL</w:t>
      </w:r>
    </w:p>
    <w:p w14:paraId="4C1EB9E7" w14:textId="3F3A09B5" w:rsidR="00DE4647" w:rsidRPr="0003216D" w:rsidRDefault="00EF12EA" w:rsidP="00DE4647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>44800</w:t>
      </w:r>
      <w:r w:rsidR="00DE4647" w:rsidRPr="0003216D">
        <w:rPr>
          <w:rFonts w:ascii="Verdana Pro Light" w:hAnsi="Verdana Pro Light" w:cs="Calibri"/>
          <w:bCs/>
          <w:sz w:val="18"/>
          <w:szCs w:val="18"/>
        </w:rPr>
        <w:t xml:space="preserve"> </w:t>
      </w:r>
      <w:r>
        <w:rPr>
          <w:rFonts w:ascii="Verdana Pro Light" w:hAnsi="Verdana Pro Light" w:cs="Calibri"/>
          <w:bCs/>
          <w:sz w:val="18"/>
          <w:szCs w:val="18"/>
        </w:rPr>
        <w:t>–</w:t>
      </w:r>
      <w:r w:rsidR="007627FA">
        <w:rPr>
          <w:rFonts w:ascii="Verdana Pro Light" w:hAnsi="Verdana Pro Light" w:cs="Calibri"/>
          <w:bCs/>
          <w:sz w:val="18"/>
          <w:szCs w:val="18"/>
        </w:rPr>
        <w:t xml:space="preserve"> </w:t>
      </w:r>
      <w:r>
        <w:rPr>
          <w:rFonts w:ascii="Verdana Pro Light" w:hAnsi="Verdana Pro Light" w:cs="Calibri"/>
          <w:bCs/>
          <w:sz w:val="18"/>
          <w:szCs w:val="18"/>
        </w:rPr>
        <w:t>SAINT-HERBLAIN</w:t>
      </w:r>
    </w:p>
    <w:p w14:paraId="0D5D7319" w14:textId="77777777" w:rsidR="003D385B" w:rsidRDefault="003D385B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40F0CB82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proofErr w:type="gramStart"/>
      <w:r w:rsidR="007627FA">
        <w:rPr>
          <w:rFonts w:ascii="Verdana Pro Light" w:hAnsi="Verdana Pro Light" w:cs="Calibri"/>
          <w:bCs/>
          <w:sz w:val="18"/>
          <w:szCs w:val="18"/>
        </w:rPr>
        <w:t>M</w:t>
      </w:r>
      <w:r w:rsidR="00AA326A">
        <w:rPr>
          <w:rFonts w:ascii="Verdana Pro Light" w:hAnsi="Verdana Pro Light" w:cs="Calibri"/>
          <w:bCs/>
          <w:sz w:val="18"/>
          <w:szCs w:val="18"/>
        </w:rPr>
        <w:t>ercredi</w:t>
      </w:r>
      <w:proofErr w:type="gramEnd"/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7627FA">
        <w:rPr>
          <w:rFonts w:ascii="Verdana Pro Light" w:hAnsi="Verdana Pro Light" w:cs="Calibri"/>
          <w:bCs/>
          <w:sz w:val="18"/>
          <w:szCs w:val="18"/>
        </w:rPr>
        <w:t>1</w:t>
      </w:r>
      <w:r w:rsidR="00EF12EA">
        <w:rPr>
          <w:rFonts w:ascii="Verdana Pro Light" w:hAnsi="Verdana Pro Light" w:cs="Calibri"/>
          <w:bCs/>
          <w:sz w:val="18"/>
          <w:szCs w:val="18"/>
        </w:rPr>
        <w:t>2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EF12EA">
        <w:rPr>
          <w:rFonts w:ascii="Verdana Pro Light" w:hAnsi="Verdana Pro Light" w:cs="Calibri"/>
          <w:bCs/>
          <w:sz w:val="18"/>
          <w:szCs w:val="18"/>
        </w:rPr>
        <w:t>Janvier</w:t>
      </w:r>
      <w:r>
        <w:rPr>
          <w:rFonts w:ascii="Verdana Pro Light" w:hAnsi="Verdana Pro Light" w:cs="Calibri"/>
          <w:bCs/>
          <w:sz w:val="18"/>
          <w:szCs w:val="18"/>
        </w:rPr>
        <w:t xml:space="preserve"> 202</w:t>
      </w:r>
      <w:r w:rsidR="00EF12EA">
        <w:rPr>
          <w:rFonts w:ascii="Verdana Pro Light" w:hAnsi="Verdana Pro Light" w:cs="Calibri"/>
          <w:bCs/>
          <w:sz w:val="18"/>
          <w:szCs w:val="18"/>
        </w:rPr>
        <w:t>2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3FD7294C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Référence client</w:t>
      </w:r>
      <w:r>
        <w:rPr>
          <w:rFonts w:ascii="Verdana Pro" w:hAnsi="Verdana Pro" w:cs="Calibri"/>
          <w:bCs/>
          <w:sz w:val="18"/>
          <w:szCs w:val="18"/>
        </w:rPr>
        <w:t xml:space="preserve"> </w:t>
      </w:r>
      <w:r>
        <w:rPr>
          <w:rFonts w:ascii="Verdana Pro" w:hAnsi="Verdana Pro" w:cs="Calibri"/>
          <w:bCs/>
          <w:sz w:val="18"/>
          <w:szCs w:val="18"/>
        </w:rPr>
        <w:tab/>
      </w:r>
    </w:p>
    <w:p w14:paraId="1B5F70C3" w14:textId="39329EDF" w:rsidR="00C71237" w:rsidRPr="0090487B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90487B">
        <w:rPr>
          <w:rFonts w:ascii="Verdana Pro Light" w:hAnsi="Verdana Pro Light" w:cs="Calibri"/>
          <w:b/>
          <w:sz w:val="16"/>
          <w:szCs w:val="16"/>
        </w:rPr>
        <w:t xml:space="preserve">N° Commande : </w:t>
      </w:r>
      <w:r w:rsidR="00023E0C" w:rsidRPr="0090487B">
        <w:rPr>
          <w:rFonts w:ascii="Verdana Pro Light" w:hAnsi="Verdana Pro Light" w:cs="Calibri"/>
          <w:b/>
          <w:sz w:val="16"/>
          <w:szCs w:val="16"/>
        </w:rPr>
        <w:t>COM101</w:t>
      </w:r>
      <w:r w:rsidR="00EF12EA">
        <w:rPr>
          <w:rFonts w:ascii="Verdana Pro Light" w:hAnsi="Verdana Pro Light" w:cs="Calibri"/>
          <w:b/>
          <w:sz w:val="16"/>
          <w:szCs w:val="16"/>
        </w:rPr>
        <w:t>57</w:t>
      </w:r>
    </w:p>
    <w:p w14:paraId="3775B80A" w14:textId="77777777" w:rsidR="00C71237" w:rsidRPr="0090487B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3A22313F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Cher(e) client(e), </w:t>
      </w:r>
      <w:r>
        <w:rPr>
          <w:rFonts w:ascii="Verdana Pro" w:hAnsi="Verdana Pro" w:cs="Calibri"/>
          <w:b/>
          <w:sz w:val="18"/>
          <w:szCs w:val="18"/>
        </w:rPr>
        <w:tab/>
      </w:r>
    </w:p>
    <w:p w14:paraId="4CC82104" w14:textId="7777777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d’entreprise, et nous vous souhaitons bonne réception de vos cartes SIM.</w:t>
      </w:r>
    </w:p>
    <w:p w14:paraId="34A77C35" w14:textId="2297B742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1854CA5C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527D446A" w14:textId="1E30172D" w:rsidR="0090487B" w:rsidRP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="00EF12EA" w:rsidRPr="00EF12EA">
        <w:rPr>
          <w:rFonts w:ascii="Verdana Pro Light" w:hAnsi="Verdana Pro Light"/>
          <w:b/>
          <w:bCs/>
          <w:sz w:val="16"/>
          <w:szCs w:val="16"/>
        </w:rPr>
        <w:t>ROUTEUR</w:t>
      </w:r>
      <w:r w:rsidR="00EF12EA">
        <w:rPr>
          <w:rFonts w:ascii="Verdana Pro Light" w:hAnsi="Verdana Pro Light"/>
          <w:b/>
          <w:bCs/>
          <w:sz w:val="16"/>
          <w:szCs w:val="16"/>
        </w:rPr>
        <w:t xml:space="preserve"> </w:t>
      </w:r>
      <w:r w:rsidR="00EF12EA" w:rsidRPr="00EF12EA">
        <w:rPr>
          <w:rFonts w:ascii="Verdana Pro Light" w:hAnsi="Verdana Pro Light"/>
          <w:b/>
          <w:bCs/>
          <w:sz w:val="16"/>
          <w:szCs w:val="16"/>
        </w:rPr>
        <w:t>SECOURS</w:t>
      </w:r>
      <w:r w:rsidR="00EF12EA">
        <w:rPr>
          <w:rFonts w:ascii="Verdana Pro Light" w:hAnsi="Verdana Pro Light"/>
          <w:b/>
          <w:bCs/>
          <w:sz w:val="16"/>
          <w:szCs w:val="16"/>
        </w:rPr>
        <w:t xml:space="preserve"> </w:t>
      </w:r>
      <w:r w:rsidRPr="0090487B">
        <w:rPr>
          <w:rFonts w:ascii="Verdana Pro Light" w:hAnsi="Verdana Pro Light"/>
          <w:b/>
          <w:bCs/>
          <w:sz w:val="16"/>
          <w:szCs w:val="16"/>
        </w:rPr>
        <w:t xml:space="preserve">- </w:t>
      </w:r>
      <w:r w:rsidR="00EF12EA" w:rsidRPr="00EF12EA">
        <w:rPr>
          <w:rFonts w:ascii="Verdana Pro Light" w:hAnsi="Verdana Pro Light"/>
          <w:b/>
          <w:bCs/>
          <w:sz w:val="16"/>
          <w:szCs w:val="16"/>
        </w:rPr>
        <w:t>Routeur Back-up Pro</w:t>
      </w:r>
      <w:r w:rsidR="00EF12EA">
        <w:rPr>
          <w:rFonts w:ascii="Verdana Pro Light" w:hAnsi="Verdana Pro Light"/>
          <w:b/>
          <w:bCs/>
          <w:sz w:val="16"/>
          <w:szCs w:val="16"/>
        </w:rPr>
        <w:t xml:space="preserve"> </w:t>
      </w:r>
      <w:r w:rsidR="00EF12EA" w:rsidRPr="00EF12EA">
        <w:rPr>
          <w:rFonts w:ascii="Verdana Pro Light" w:hAnsi="Verdana Pro Light"/>
          <w:b/>
          <w:bCs/>
          <w:sz w:val="16"/>
          <w:szCs w:val="16"/>
        </w:rPr>
        <w:t>Compteur 4G</w:t>
      </w:r>
      <w:r w:rsidR="00EF12EA">
        <w:rPr>
          <w:rFonts w:ascii="Verdana Pro Light" w:hAnsi="Verdana Pro Light"/>
          <w:b/>
          <w:bCs/>
          <w:sz w:val="16"/>
          <w:szCs w:val="16"/>
        </w:rPr>
        <w:t xml:space="preserve"> </w:t>
      </w:r>
      <w:proofErr w:type="spellStart"/>
      <w:r w:rsidR="00EF12EA" w:rsidRPr="00EF12EA">
        <w:rPr>
          <w:rFonts w:ascii="Verdana Pro Light" w:hAnsi="Verdana Pro Light"/>
          <w:b/>
          <w:bCs/>
          <w:sz w:val="16"/>
          <w:szCs w:val="16"/>
        </w:rPr>
        <w:t>Mltr</w:t>
      </w:r>
      <w:proofErr w:type="spellEnd"/>
      <w:r w:rsidR="00EF12EA" w:rsidRPr="00EF12EA">
        <w:rPr>
          <w:rFonts w:ascii="Verdana Pro Light" w:hAnsi="Verdana Pro Light"/>
          <w:b/>
          <w:bCs/>
          <w:sz w:val="16"/>
          <w:szCs w:val="16"/>
        </w:rPr>
        <w:t>-</w:t>
      </w:r>
      <w:r w:rsidR="00EF12EA">
        <w:rPr>
          <w:rFonts w:ascii="Verdana Pro Light" w:hAnsi="Verdana Pro Light"/>
          <w:b/>
          <w:bCs/>
          <w:sz w:val="16"/>
          <w:szCs w:val="16"/>
        </w:rPr>
        <w:t>ORANGE</w:t>
      </w:r>
      <w:r w:rsidR="00A209BE">
        <w:rPr>
          <w:rFonts w:ascii="Verdana Pro Light" w:hAnsi="Verdana Pro Light"/>
          <w:b/>
          <w:bCs/>
          <w:sz w:val="16"/>
          <w:szCs w:val="16"/>
        </w:rPr>
        <w:t xml:space="preserve"> </w:t>
      </w:r>
      <w:r w:rsidRPr="0090487B">
        <w:rPr>
          <w:rFonts w:ascii="Verdana Pro Light" w:hAnsi="Verdana Pro Light"/>
          <w:b/>
          <w:bCs/>
          <w:sz w:val="16"/>
          <w:szCs w:val="16"/>
        </w:rPr>
        <w:t xml:space="preserve">- N° Carte SIM : </w:t>
      </w:r>
      <w:r w:rsidR="00EF12EA" w:rsidRPr="00EF12EA">
        <w:rPr>
          <w:rFonts w:ascii="Verdana Pro Light" w:hAnsi="Verdana Pro Light"/>
          <w:b/>
          <w:bCs/>
          <w:sz w:val="16"/>
          <w:szCs w:val="16"/>
        </w:rPr>
        <w:t>263204210333864</w:t>
      </w:r>
    </w:p>
    <w:p w14:paraId="7C70B7C6" w14:textId="0B4715AD" w:rsidR="00D0016B" w:rsidRDefault="00D0016B" w:rsidP="00D0016B">
      <w:p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</w:p>
    <w:p w14:paraId="75D0B1E1" w14:textId="68662D4A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Vous avez souscrit vos lignes mobiles sans portabilité des numéros</w:t>
      </w:r>
    </w:p>
    <w:p w14:paraId="32E4503E" w14:textId="6D75009D" w:rsidR="00CA45E0" w:rsidRPr="00CA45E0" w:rsidRDefault="00CA45E0" w:rsidP="00C71237">
      <w:pPr>
        <w:spacing w:after="40"/>
        <w:ind w:right="-568"/>
        <w:jc w:val="both"/>
        <w:rPr>
          <w:rFonts w:ascii="Verdana Pro" w:hAnsi="Verdana Pro"/>
          <w:b/>
          <w:bCs/>
          <w:sz w:val="16"/>
          <w:szCs w:val="16"/>
        </w:rPr>
      </w:pPr>
      <w:r w:rsidRPr="00CA45E0">
        <w:rPr>
          <w:rFonts w:ascii="Verdana Pro" w:hAnsi="Verdana Pro"/>
          <w:b/>
          <w:bCs/>
          <w:sz w:val="16"/>
          <w:szCs w:val="16"/>
        </w:rPr>
        <w:t>Celles-ci seront activées dans un délai maximum de 24 heures.</w:t>
      </w:r>
    </w:p>
    <w:p w14:paraId="62450EAE" w14:textId="3016BADB" w:rsidR="00C71237" w:rsidRDefault="00CA45E0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Toutefois, si vos lignes mobiles ne sont pas actives sous 48h, merci d’envoyer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un mail à </w:t>
      </w:r>
      <w:hyperlink r:id="rId8" w:history="1">
        <w:r w:rsidR="00C71237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C71237">
        <w:rPr>
          <w:rFonts w:ascii="Verdana Pro Light" w:hAnsi="Verdana Pro Light"/>
          <w:b/>
          <w:bCs/>
          <w:sz w:val="16"/>
          <w:szCs w:val="16"/>
        </w:rPr>
        <w:t xml:space="preserve"> en précisant le N° de </w:t>
      </w:r>
      <w:proofErr w:type="gramStart"/>
      <w:r w:rsidR="00C71237">
        <w:rPr>
          <w:rFonts w:ascii="Verdana Pro Light" w:hAnsi="Verdana Pro Light"/>
          <w:b/>
          <w:bCs/>
          <w:sz w:val="16"/>
          <w:szCs w:val="16"/>
        </w:rPr>
        <w:t>commande présent</w:t>
      </w:r>
      <w:proofErr w:type="gramEnd"/>
      <w:r w:rsidR="00C71237">
        <w:rPr>
          <w:rFonts w:ascii="Verdana Pro Light" w:hAnsi="Verdana Pro Light"/>
          <w:b/>
          <w:bCs/>
          <w:sz w:val="16"/>
          <w:szCs w:val="16"/>
        </w:rPr>
        <w:t xml:space="preserve"> sur ce bordereau.</w:t>
      </w:r>
    </w:p>
    <w:p w14:paraId="573F00C1" w14:textId="77777777" w:rsidR="00C71237" w:rsidRDefault="00C71237" w:rsidP="00C71237">
      <w:pPr>
        <w:spacing w:after="40"/>
        <w:ind w:right="-568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En retour, une notification d’activation vous sera envoyée avec vos numéros de téléphone.</w:t>
      </w:r>
    </w:p>
    <w:p w14:paraId="270CC08F" w14:textId="77777777" w:rsidR="00C71237" w:rsidRDefault="00C71237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3FCA0" w14:textId="77777777" w:rsidR="00C71237" w:rsidRDefault="00C71237" w:rsidP="00C71237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Vos services depuis vos cartes SIM</w:t>
      </w:r>
    </w:p>
    <w:p w14:paraId="5E3F5553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 xml:space="preserve">Les cartes SIM d’Easelyo-Communications bénéficient d’une Triple découpe </w:t>
      </w:r>
      <w:r>
        <w:rPr>
          <w:rFonts w:ascii="Verdana Pro" w:hAnsi="Verdana Pro"/>
          <w:b/>
          <w:sz w:val="16"/>
          <w:szCs w:val="16"/>
        </w:rPr>
        <w:t>Mini SIM</w:t>
      </w:r>
      <w:r>
        <w:rPr>
          <w:rFonts w:ascii="Verdana Pro Light" w:hAnsi="Verdana Pro Light"/>
          <w:sz w:val="16"/>
          <w:szCs w:val="16"/>
        </w:rPr>
        <w:t xml:space="preserve">, </w:t>
      </w:r>
      <w:r>
        <w:rPr>
          <w:rFonts w:ascii="Verdana Pro" w:hAnsi="Verdana Pro"/>
          <w:b/>
          <w:sz w:val="16"/>
          <w:szCs w:val="16"/>
        </w:rPr>
        <w:t>Micro SIM</w:t>
      </w:r>
      <w:r>
        <w:rPr>
          <w:rFonts w:ascii="Verdana Pro Light" w:hAnsi="Verdana Pro Light"/>
          <w:b/>
          <w:sz w:val="16"/>
          <w:szCs w:val="16"/>
        </w:rPr>
        <w:t xml:space="preserve"> et </w:t>
      </w:r>
      <w:r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3EB92AC4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Vérifiez quel format de carte SIM est compatible avec votre mobile avant de la découper.</w:t>
      </w:r>
    </w:p>
    <w:p w14:paraId="60AA845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 xml:space="preserve">Code PIN par défaut : </w:t>
      </w:r>
      <w:r>
        <w:rPr>
          <w:rFonts w:ascii="Verdana Pro" w:hAnsi="Verdana Pro" w:cs="Arial"/>
          <w:b/>
          <w:bCs/>
          <w:sz w:val="16"/>
          <w:szCs w:val="16"/>
        </w:rPr>
        <w:t>0000</w:t>
      </w:r>
    </w:p>
    <w:p w14:paraId="08A396A3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Messagerie d</w:t>
      </w:r>
      <w:r>
        <w:rPr>
          <w:rFonts w:ascii="Verdana Pro Light" w:eastAsia="Times New Roman" w:hAnsi="Verdana Pro Light" w:cs="Arial"/>
          <w:sz w:val="16"/>
          <w:szCs w:val="16"/>
        </w:rPr>
        <w:t>u Service Client</w:t>
      </w:r>
      <w:r>
        <w:rPr>
          <w:rFonts w:ascii="Verdana Pro Light" w:hAnsi="Verdana Pro Light" w:cs="Arial"/>
          <w:sz w:val="16"/>
          <w:szCs w:val="16"/>
        </w:rPr>
        <w:t xml:space="preserve"> :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6D691F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C</w:t>
      </w:r>
      <w:r>
        <w:rPr>
          <w:rFonts w:ascii="Verdana Pro Light" w:eastAsia="Times New Roman" w:hAnsi="Verdana Pro Light" w:cs="Arial"/>
          <w:sz w:val="16"/>
          <w:szCs w:val="16"/>
        </w:rPr>
        <w:t>onsultation d</w:t>
      </w:r>
      <w:r>
        <w:rPr>
          <w:rFonts w:ascii="Verdana Pro Light" w:hAnsi="Verdana Pro Light" w:cs="Arial"/>
          <w:sz w:val="16"/>
          <w:szCs w:val="16"/>
        </w:rPr>
        <w:t>u répondeur depuis le mobile :</w:t>
      </w:r>
      <w:r>
        <w:rPr>
          <w:rFonts w:ascii="Verdana Pro Light" w:hAnsi="Verdana Pro Light" w:cs="Calibri"/>
          <w:sz w:val="16"/>
          <w:szCs w:val="16"/>
        </w:rPr>
        <w:t xml:space="preserve">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AA13F5" w14:textId="77777777" w:rsidR="00C71237" w:rsidRDefault="00C71237" w:rsidP="00C71237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47CC816F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2144140F" w14:textId="05CEC321" w:rsidR="00873821" w:rsidRPr="00873821" w:rsidRDefault="00C71237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Calibri"/>
          <w:sz w:val="16"/>
          <w:szCs w:val="16"/>
        </w:rPr>
        <w:t>L’équipe d’Easelyo-Communications</w:t>
      </w: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F42D" w14:textId="77777777" w:rsidR="00880449" w:rsidRDefault="00880449" w:rsidP="00AC2267">
      <w:r>
        <w:separator/>
      </w:r>
    </w:p>
  </w:endnote>
  <w:endnote w:type="continuationSeparator" w:id="0">
    <w:p w14:paraId="6D82826F" w14:textId="77777777" w:rsidR="00880449" w:rsidRDefault="00880449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1A12" w14:textId="77777777" w:rsidR="00880449" w:rsidRDefault="00880449" w:rsidP="00AC2267">
      <w:r>
        <w:separator/>
      </w:r>
    </w:p>
  </w:footnote>
  <w:footnote w:type="continuationSeparator" w:id="0">
    <w:p w14:paraId="125C0FC9" w14:textId="77777777" w:rsidR="00880449" w:rsidRDefault="00880449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23E0C"/>
    <w:rsid w:val="00057CBB"/>
    <w:rsid w:val="000870D9"/>
    <w:rsid w:val="00094EAC"/>
    <w:rsid w:val="000C4B1E"/>
    <w:rsid w:val="00106C8D"/>
    <w:rsid w:val="00145B70"/>
    <w:rsid w:val="001C27C5"/>
    <w:rsid w:val="00282A23"/>
    <w:rsid w:val="002853EE"/>
    <w:rsid w:val="002A2228"/>
    <w:rsid w:val="002D493E"/>
    <w:rsid w:val="00346529"/>
    <w:rsid w:val="00374CEF"/>
    <w:rsid w:val="003818B9"/>
    <w:rsid w:val="003D385B"/>
    <w:rsid w:val="003D7D20"/>
    <w:rsid w:val="003F3CC2"/>
    <w:rsid w:val="004D36E1"/>
    <w:rsid w:val="00500919"/>
    <w:rsid w:val="005063B3"/>
    <w:rsid w:val="005B2A7E"/>
    <w:rsid w:val="00614C3F"/>
    <w:rsid w:val="006353E7"/>
    <w:rsid w:val="006B719F"/>
    <w:rsid w:val="006C6617"/>
    <w:rsid w:val="00714E91"/>
    <w:rsid w:val="007172AD"/>
    <w:rsid w:val="007262D2"/>
    <w:rsid w:val="007627FA"/>
    <w:rsid w:val="00853046"/>
    <w:rsid w:val="00873821"/>
    <w:rsid w:val="00880449"/>
    <w:rsid w:val="008D224D"/>
    <w:rsid w:val="008E521C"/>
    <w:rsid w:val="0090487B"/>
    <w:rsid w:val="00912A80"/>
    <w:rsid w:val="00921564"/>
    <w:rsid w:val="009D5F9F"/>
    <w:rsid w:val="009F6D25"/>
    <w:rsid w:val="00A00359"/>
    <w:rsid w:val="00A209BE"/>
    <w:rsid w:val="00A3725B"/>
    <w:rsid w:val="00A636DF"/>
    <w:rsid w:val="00A86ABF"/>
    <w:rsid w:val="00AA326A"/>
    <w:rsid w:val="00AB2BF0"/>
    <w:rsid w:val="00AB3FA0"/>
    <w:rsid w:val="00AC2267"/>
    <w:rsid w:val="00AE122B"/>
    <w:rsid w:val="00B13CCA"/>
    <w:rsid w:val="00C71237"/>
    <w:rsid w:val="00C91BC6"/>
    <w:rsid w:val="00CA45E0"/>
    <w:rsid w:val="00D0016B"/>
    <w:rsid w:val="00D23A49"/>
    <w:rsid w:val="00D41FA9"/>
    <w:rsid w:val="00D525C9"/>
    <w:rsid w:val="00D87EBD"/>
    <w:rsid w:val="00DA654F"/>
    <w:rsid w:val="00DE4647"/>
    <w:rsid w:val="00E20B21"/>
    <w:rsid w:val="00EB03E2"/>
    <w:rsid w:val="00EE71B7"/>
    <w:rsid w:val="00EF12EA"/>
    <w:rsid w:val="00F1011C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8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2021-12-15T12:26:00Z</cp:lastPrinted>
  <dcterms:created xsi:type="dcterms:W3CDTF">2022-01-12T14:23:00Z</dcterms:created>
  <dcterms:modified xsi:type="dcterms:W3CDTF">2022-01-12T14:27:00Z</dcterms:modified>
</cp:coreProperties>
</file>