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38B853FA" w14:textId="745065D9" w:rsidR="00043DDB" w:rsidRPr="00473951" w:rsidRDefault="00043DDB" w:rsidP="00043DDB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043DDB">
        <w:rPr>
          <w:rFonts w:ascii="Verdana Pro" w:hAnsi="Verdana Pro" w:cs="Calibri"/>
          <w:b/>
          <w:sz w:val="20"/>
          <w:szCs w:val="20"/>
        </w:rPr>
        <w:t>ASS ST BENOIT LABRE</w:t>
      </w:r>
      <w:r>
        <w:rPr>
          <w:rFonts w:ascii="Verdana Pro" w:hAnsi="Verdana Pro" w:cs="Calibri"/>
          <w:bCs/>
          <w:sz w:val="20"/>
          <w:szCs w:val="20"/>
        </w:rPr>
        <w:br/>
      </w:r>
      <w:r w:rsidRPr="00DA6BEF">
        <w:rPr>
          <w:rFonts w:ascii="Verdana Pro Light" w:hAnsi="Verdana Pro Light" w:cs="Calibri"/>
          <w:bCs/>
          <w:sz w:val="18"/>
          <w:szCs w:val="18"/>
        </w:rPr>
        <w:t>SILLON DE BRETAGNE 1 AV L'ANGEVINIERE</w:t>
      </w:r>
    </w:p>
    <w:p w14:paraId="127A7710" w14:textId="77777777" w:rsidR="00043DDB" w:rsidRDefault="00043DDB" w:rsidP="00043DDB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473951">
        <w:rPr>
          <w:rFonts w:ascii="Verdana Pro Light" w:hAnsi="Verdana Pro Light" w:cs="Calibri"/>
          <w:bCs/>
          <w:sz w:val="18"/>
          <w:szCs w:val="18"/>
        </w:rPr>
        <w:t>448</w:t>
      </w:r>
      <w:r>
        <w:rPr>
          <w:rFonts w:ascii="Verdana Pro Light" w:hAnsi="Verdana Pro Light" w:cs="Calibri"/>
          <w:bCs/>
          <w:sz w:val="18"/>
          <w:szCs w:val="18"/>
        </w:rPr>
        <w:t>0</w:t>
      </w:r>
      <w:r w:rsidRPr="00473951">
        <w:rPr>
          <w:rFonts w:ascii="Verdana Pro Light" w:hAnsi="Verdana Pro Light" w:cs="Calibri"/>
          <w:bCs/>
          <w:sz w:val="18"/>
          <w:szCs w:val="18"/>
        </w:rPr>
        <w:t xml:space="preserve">0 – </w:t>
      </w:r>
      <w:r w:rsidRPr="00DA6BEF">
        <w:rPr>
          <w:rFonts w:ascii="Verdana Pro Light" w:hAnsi="Verdana Pro Light" w:cs="Calibri"/>
          <w:bCs/>
          <w:sz w:val="18"/>
          <w:szCs w:val="18"/>
        </w:rPr>
        <w:t>ST HERBLAIN</w:t>
      </w:r>
    </w:p>
    <w:p w14:paraId="0D5D7319" w14:textId="77777777" w:rsidR="003D385B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0DC052C7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043DDB">
        <w:rPr>
          <w:rFonts w:ascii="Verdana Pro Light" w:hAnsi="Verdana Pro Light" w:cs="Calibri"/>
          <w:bCs/>
          <w:sz w:val="18"/>
          <w:szCs w:val="18"/>
        </w:rPr>
        <w:t>Lundi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043DDB">
        <w:rPr>
          <w:rFonts w:ascii="Verdana Pro Light" w:hAnsi="Verdana Pro Light" w:cs="Calibri"/>
          <w:bCs/>
          <w:sz w:val="18"/>
          <w:szCs w:val="18"/>
        </w:rPr>
        <w:t>29</w:t>
      </w:r>
      <w:r w:rsidR="00D17CCD">
        <w:rPr>
          <w:rFonts w:ascii="Verdana Pro Light" w:hAnsi="Verdana Pro Light" w:cs="Calibri"/>
          <w:bCs/>
          <w:sz w:val="18"/>
          <w:szCs w:val="18"/>
        </w:rPr>
        <w:t> Novembre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3C581D0E" w14:textId="7A5A9C49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3D385B">
        <w:rPr>
          <w:rFonts w:ascii="Verdana Pro Light" w:hAnsi="Verdana Pro Light" w:cs="Calibri"/>
          <w:b/>
          <w:sz w:val="16"/>
          <w:szCs w:val="16"/>
        </w:rPr>
        <w:t>00</w:t>
      </w:r>
      <w:r w:rsidR="00D17CCD">
        <w:rPr>
          <w:rFonts w:ascii="Verdana Pro Light" w:hAnsi="Verdana Pro Light" w:cs="Calibri"/>
          <w:b/>
          <w:sz w:val="16"/>
          <w:szCs w:val="16"/>
        </w:rPr>
        <w:t>1</w:t>
      </w:r>
      <w:r w:rsidR="00043DDB">
        <w:rPr>
          <w:rFonts w:ascii="Verdana Pro Light" w:hAnsi="Verdana Pro Light" w:cs="Calibri"/>
          <w:b/>
          <w:sz w:val="16"/>
          <w:szCs w:val="16"/>
        </w:rPr>
        <w:t xml:space="preserve">4 / </w:t>
      </w:r>
      <w:r w:rsidR="00043DDB">
        <w:rPr>
          <w:rFonts w:ascii="Verdana Pro Light" w:hAnsi="Verdana Pro Light" w:cs="Calibri"/>
          <w:b/>
          <w:sz w:val="16"/>
          <w:szCs w:val="16"/>
        </w:rPr>
        <w:t>CL00</w:t>
      </w:r>
      <w:r w:rsidR="00043DDB">
        <w:rPr>
          <w:rFonts w:ascii="Verdana Pro Light" w:hAnsi="Verdana Pro Light" w:cs="Calibri"/>
          <w:b/>
          <w:sz w:val="16"/>
          <w:szCs w:val="16"/>
        </w:rPr>
        <w:t xml:space="preserve">20 / </w:t>
      </w:r>
      <w:r w:rsidR="00043DDB">
        <w:rPr>
          <w:rFonts w:ascii="Verdana Pro Light" w:hAnsi="Verdana Pro Light" w:cs="Calibri"/>
          <w:b/>
          <w:sz w:val="16"/>
          <w:szCs w:val="16"/>
        </w:rPr>
        <w:t>CL00</w:t>
      </w:r>
      <w:r w:rsidR="00043DDB">
        <w:rPr>
          <w:rFonts w:ascii="Verdana Pro Light" w:hAnsi="Verdana Pro Light" w:cs="Calibri"/>
          <w:b/>
          <w:sz w:val="16"/>
          <w:szCs w:val="16"/>
        </w:rPr>
        <w:t xml:space="preserve">28 / </w:t>
      </w:r>
      <w:r w:rsidR="00043DDB">
        <w:rPr>
          <w:rFonts w:ascii="Verdana Pro Light" w:hAnsi="Verdana Pro Light" w:cs="Calibri"/>
          <w:b/>
          <w:sz w:val="16"/>
          <w:szCs w:val="16"/>
        </w:rPr>
        <w:t>CL00</w:t>
      </w:r>
      <w:r w:rsidR="00043DDB">
        <w:rPr>
          <w:rFonts w:ascii="Verdana Pro Light" w:hAnsi="Verdana Pro Light" w:cs="Calibri"/>
          <w:b/>
          <w:sz w:val="16"/>
          <w:szCs w:val="16"/>
        </w:rPr>
        <w:t>29</w:t>
      </w:r>
    </w:p>
    <w:p w14:paraId="1B5F70C3" w14:textId="7DE8DB85" w:rsidR="00C71237" w:rsidRPr="004965A3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  <w:lang w:val="en-US"/>
        </w:rPr>
      </w:pPr>
      <w:r w:rsidRPr="004965A3">
        <w:rPr>
          <w:rFonts w:ascii="Verdana Pro Light" w:hAnsi="Verdana Pro Light" w:cs="Calibri"/>
          <w:b/>
          <w:sz w:val="16"/>
          <w:szCs w:val="16"/>
          <w:lang w:val="en-US"/>
        </w:rPr>
        <w:t xml:space="preserve">N° </w:t>
      </w:r>
      <w:proofErr w:type="spellStart"/>
      <w:proofErr w:type="gramStart"/>
      <w:r w:rsidRPr="004965A3">
        <w:rPr>
          <w:rFonts w:ascii="Verdana Pro Light" w:hAnsi="Verdana Pro Light" w:cs="Calibri"/>
          <w:b/>
          <w:sz w:val="16"/>
          <w:szCs w:val="16"/>
          <w:lang w:val="en-US"/>
        </w:rPr>
        <w:t>Commande</w:t>
      </w:r>
      <w:proofErr w:type="spellEnd"/>
      <w:r w:rsidRPr="004965A3">
        <w:rPr>
          <w:rFonts w:ascii="Verdana Pro Light" w:hAnsi="Verdana Pro Light" w:cs="Calibri"/>
          <w:b/>
          <w:sz w:val="16"/>
          <w:szCs w:val="16"/>
          <w:lang w:val="en-US"/>
        </w:rPr>
        <w:t> :</w:t>
      </w:r>
      <w:proofErr w:type="gramEnd"/>
      <w:r w:rsidRPr="004965A3">
        <w:rPr>
          <w:rFonts w:ascii="Verdana Pro Light" w:hAnsi="Verdana Pro Light" w:cs="Calibri"/>
          <w:b/>
          <w:sz w:val="16"/>
          <w:szCs w:val="16"/>
          <w:lang w:val="en-US"/>
        </w:rPr>
        <w:t xml:space="preserve"> </w:t>
      </w:r>
      <w:r w:rsidR="00D17CCD" w:rsidRPr="004965A3">
        <w:rPr>
          <w:rFonts w:ascii="Verdana Pro Light" w:hAnsi="Verdana Pro Light" w:cs="Calibri"/>
          <w:b/>
          <w:sz w:val="16"/>
          <w:szCs w:val="16"/>
          <w:lang w:val="en-US"/>
        </w:rPr>
        <w:t>COM1012</w:t>
      </w:r>
      <w:r w:rsidR="004965A3" w:rsidRPr="004965A3">
        <w:rPr>
          <w:rFonts w:ascii="Verdana Pro Light" w:hAnsi="Verdana Pro Light" w:cs="Calibri"/>
          <w:b/>
          <w:sz w:val="16"/>
          <w:szCs w:val="16"/>
          <w:lang w:val="en-US"/>
        </w:rPr>
        <w:t xml:space="preserve">3 / </w:t>
      </w:r>
      <w:r w:rsidR="004965A3" w:rsidRPr="004965A3">
        <w:rPr>
          <w:rFonts w:ascii="Verdana Pro Light" w:hAnsi="Verdana Pro Light" w:cs="Calibri"/>
          <w:b/>
          <w:sz w:val="16"/>
          <w:szCs w:val="16"/>
          <w:lang w:val="en-US"/>
        </w:rPr>
        <w:t>COM1012</w:t>
      </w:r>
      <w:r w:rsidR="004965A3" w:rsidRPr="004965A3">
        <w:rPr>
          <w:rFonts w:ascii="Verdana Pro Light" w:hAnsi="Verdana Pro Light" w:cs="Calibri"/>
          <w:b/>
          <w:sz w:val="16"/>
          <w:szCs w:val="16"/>
          <w:lang w:val="en-US"/>
        </w:rPr>
        <w:t xml:space="preserve">4 / </w:t>
      </w:r>
      <w:r w:rsidR="004965A3" w:rsidRPr="004965A3">
        <w:rPr>
          <w:rFonts w:ascii="Verdana Pro Light" w:hAnsi="Verdana Pro Light" w:cs="Calibri"/>
          <w:b/>
          <w:sz w:val="16"/>
          <w:szCs w:val="16"/>
          <w:lang w:val="en-US"/>
        </w:rPr>
        <w:t>COM1012</w:t>
      </w:r>
      <w:r w:rsidR="004965A3">
        <w:rPr>
          <w:rFonts w:ascii="Verdana Pro Light" w:hAnsi="Verdana Pro Light" w:cs="Calibri"/>
          <w:b/>
          <w:sz w:val="16"/>
          <w:szCs w:val="16"/>
          <w:lang w:val="en-US"/>
        </w:rPr>
        <w:t xml:space="preserve">5 </w:t>
      </w:r>
      <w:r w:rsidR="004965A3" w:rsidRPr="004965A3">
        <w:rPr>
          <w:rFonts w:ascii="Verdana Pro Light" w:hAnsi="Verdana Pro Light" w:cs="Calibri"/>
          <w:b/>
          <w:sz w:val="16"/>
          <w:szCs w:val="16"/>
          <w:lang w:val="en-US"/>
        </w:rPr>
        <w:t>COM1012</w:t>
      </w:r>
      <w:r w:rsidR="004965A3">
        <w:rPr>
          <w:rFonts w:ascii="Verdana Pro Light" w:hAnsi="Verdana Pro Light" w:cs="Calibri"/>
          <w:b/>
          <w:sz w:val="16"/>
          <w:szCs w:val="16"/>
          <w:lang w:val="en-US"/>
        </w:rPr>
        <w:t>6</w:t>
      </w:r>
    </w:p>
    <w:p w14:paraId="3775B80A" w14:textId="77777777" w:rsidR="00C71237" w:rsidRPr="004965A3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  <w:lang w:val="en-US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7777777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34A77C35" w14:textId="2297B742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315E2DA7" w14:textId="050A2EDF" w:rsidR="003D385B" w:rsidRDefault="003D385B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1854CA5C" w14:textId="60E510F0" w:rsidR="00C71237" w:rsidRDefault="00043DDB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043DDB">
        <w:rPr>
          <w:rFonts w:ascii="Verdana Pro" w:hAnsi="Verdana Pro" w:cs="Arial"/>
          <w:b/>
          <w:noProof/>
          <w:sz w:val="18"/>
          <w:szCs w:val="18"/>
        </w:rPr>
        <w:t>LABRE ALMANA</w:t>
      </w:r>
    </w:p>
    <w:p w14:paraId="41028444" w14:textId="77777777" w:rsidR="0087795E" w:rsidRPr="0087795E" w:rsidRDefault="0087795E" w:rsidP="0087795E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7795E">
        <w:rPr>
          <w:rFonts w:ascii="Verdana Pro Light" w:hAnsi="Verdana Pro Light"/>
          <w:b/>
          <w:bCs/>
          <w:sz w:val="16"/>
          <w:szCs w:val="16"/>
        </w:rPr>
        <w:t>Utilisateur : BOUJLEL IYED - Forfait 4G VSMD 20Go illimité - N° Carte SIM : 1060850510457</w:t>
      </w:r>
    </w:p>
    <w:p w14:paraId="1898F0FC" w14:textId="77777777" w:rsidR="0087795E" w:rsidRPr="0087795E" w:rsidRDefault="0087795E" w:rsidP="0087795E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7795E">
        <w:rPr>
          <w:rFonts w:ascii="Verdana Pro Light" w:hAnsi="Verdana Pro Light"/>
          <w:b/>
          <w:bCs/>
          <w:sz w:val="16"/>
          <w:szCs w:val="16"/>
        </w:rPr>
        <w:t>Utilisateur : TAREQ AHMED - Forfait 4G VSMD 20Go illimité - N° Carte SIM : 1060850510465</w:t>
      </w:r>
    </w:p>
    <w:p w14:paraId="3E61A394" w14:textId="77777777" w:rsidR="0087795E" w:rsidRPr="0087795E" w:rsidRDefault="0087795E" w:rsidP="0087795E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7795E">
        <w:rPr>
          <w:rFonts w:ascii="Verdana Pro Light" w:hAnsi="Verdana Pro Light"/>
          <w:b/>
          <w:bCs/>
          <w:sz w:val="16"/>
          <w:szCs w:val="16"/>
        </w:rPr>
        <w:t>Utilisateur : CHERFAOUI ANIS - Forfait 4G VSMD 20Go illimité - N° Carte SIM : 1060850510473</w:t>
      </w:r>
    </w:p>
    <w:p w14:paraId="42CD28CD" w14:textId="77777777" w:rsidR="0087795E" w:rsidRPr="0087795E" w:rsidRDefault="0087795E" w:rsidP="0087795E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7795E">
        <w:rPr>
          <w:rFonts w:ascii="Verdana Pro Light" w:hAnsi="Verdana Pro Light"/>
          <w:b/>
          <w:bCs/>
          <w:sz w:val="16"/>
          <w:szCs w:val="16"/>
        </w:rPr>
        <w:t>Utilisateur : FARID MOHAMAD - Forfait 4G VSMD 20Go illimité - N° Carte SIM : 1060850510481</w:t>
      </w:r>
    </w:p>
    <w:p w14:paraId="53A3179D" w14:textId="77777777" w:rsidR="0087795E" w:rsidRPr="0087795E" w:rsidRDefault="0087795E" w:rsidP="0087795E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7795E">
        <w:rPr>
          <w:rFonts w:ascii="Verdana Pro Light" w:hAnsi="Verdana Pro Light"/>
          <w:b/>
          <w:bCs/>
          <w:sz w:val="16"/>
          <w:szCs w:val="16"/>
        </w:rPr>
        <w:t>Utilisateur : ATIG MOHAMED - Forfait 4G VSMD 20Go illimité - N° Carte SIM : 1060850510499</w:t>
      </w:r>
    </w:p>
    <w:p w14:paraId="32CDC564" w14:textId="77777777" w:rsidR="0087795E" w:rsidRPr="0087795E" w:rsidRDefault="0087795E" w:rsidP="0087795E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7795E">
        <w:rPr>
          <w:rFonts w:ascii="Verdana Pro Light" w:hAnsi="Verdana Pro Light"/>
          <w:b/>
          <w:bCs/>
          <w:sz w:val="16"/>
          <w:szCs w:val="16"/>
        </w:rPr>
        <w:t>Utilisateur : ABDELRAHMAN HAGANI - Forfait 4G VSMD 20Go illimité - N° Carte SIM : 1060850510507</w:t>
      </w:r>
    </w:p>
    <w:p w14:paraId="005683BD" w14:textId="1B1A61A0" w:rsidR="0087795E" w:rsidRPr="0087795E" w:rsidRDefault="0087795E" w:rsidP="0087795E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7795E">
        <w:rPr>
          <w:rFonts w:ascii="Verdana Pro Light" w:hAnsi="Verdana Pro Light"/>
          <w:b/>
          <w:bCs/>
          <w:sz w:val="16"/>
          <w:szCs w:val="16"/>
        </w:rPr>
        <w:t>Utilisateur : NAWAB ALIKHEL - Forfait 4G VSMD 20Go illimité - N° Carte SIM : 1060850510515</w:t>
      </w:r>
    </w:p>
    <w:p w14:paraId="430D30DB" w14:textId="2F2187B1" w:rsidR="000D06C7" w:rsidRDefault="000D06C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4981AE10" w14:textId="615722B4" w:rsidR="00043DDB" w:rsidRDefault="00043DDB" w:rsidP="00043DDB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043DDB">
        <w:rPr>
          <w:rFonts w:ascii="Verdana Pro" w:hAnsi="Verdana Pro" w:cs="Arial"/>
          <w:b/>
          <w:noProof/>
          <w:sz w:val="18"/>
          <w:szCs w:val="18"/>
        </w:rPr>
        <w:t xml:space="preserve">LABRE </w:t>
      </w:r>
      <w:r>
        <w:rPr>
          <w:rFonts w:ascii="Verdana Pro" w:hAnsi="Verdana Pro" w:cs="Arial"/>
          <w:b/>
          <w:noProof/>
          <w:sz w:val="18"/>
          <w:szCs w:val="18"/>
        </w:rPr>
        <w:t>ALMANA CORDEMAIS</w:t>
      </w:r>
    </w:p>
    <w:p w14:paraId="4B09136B" w14:textId="77777777" w:rsidR="0087795E" w:rsidRPr="0087795E" w:rsidRDefault="0087795E" w:rsidP="0087795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7795E">
        <w:rPr>
          <w:rFonts w:ascii="Verdana Pro Light" w:hAnsi="Verdana Pro Light"/>
          <w:b/>
          <w:bCs/>
          <w:sz w:val="16"/>
          <w:szCs w:val="16"/>
        </w:rPr>
        <w:t>Utilisateur : SALMAN ALI - Forfait 4G VSMD 20Go illimité - N° Carte SIM : 1060850510523</w:t>
      </w:r>
    </w:p>
    <w:p w14:paraId="363ACBCF" w14:textId="77777777" w:rsidR="0087795E" w:rsidRPr="0087795E" w:rsidRDefault="0087795E" w:rsidP="0087795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7795E">
        <w:rPr>
          <w:rFonts w:ascii="Verdana Pro Light" w:hAnsi="Verdana Pro Light"/>
          <w:b/>
          <w:bCs/>
          <w:sz w:val="16"/>
          <w:szCs w:val="16"/>
        </w:rPr>
        <w:t>Utilisateur : ALIMATA BARRO - Forfait 4G VSMD 20Go illimité - N° Carte SIM : 1060850510531</w:t>
      </w:r>
    </w:p>
    <w:p w14:paraId="08A9992C" w14:textId="77777777" w:rsidR="0087795E" w:rsidRPr="0087795E" w:rsidRDefault="0087795E" w:rsidP="0087795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7795E">
        <w:rPr>
          <w:rFonts w:ascii="Verdana Pro Light" w:hAnsi="Verdana Pro Light"/>
          <w:b/>
          <w:bCs/>
          <w:sz w:val="16"/>
          <w:szCs w:val="16"/>
        </w:rPr>
        <w:t>Utilisateur : ALOM MD - Forfait 4G VSMD 20Go illimité - N° Carte SIM : 1060850510549</w:t>
      </w:r>
    </w:p>
    <w:p w14:paraId="6D65DFB5" w14:textId="77777777" w:rsidR="0087795E" w:rsidRPr="0087795E" w:rsidRDefault="0087795E" w:rsidP="0087795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7795E">
        <w:rPr>
          <w:rFonts w:ascii="Verdana Pro Light" w:hAnsi="Verdana Pro Light"/>
          <w:b/>
          <w:bCs/>
          <w:sz w:val="16"/>
          <w:szCs w:val="16"/>
        </w:rPr>
        <w:t>Utilisateur : RAYEN ADALY - Forfait 4G VSMD 20Go illimité - N° Carte SIM : 1060850510556</w:t>
      </w:r>
    </w:p>
    <w:p w14:paraId="6ECE4078" w14:textId="784421D4" w:rsidR="0087795E" w:rsidRPr="000D06C7" w:rsidRDefault="0087795E" w:rsidP="0087795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7795E">
        <w:rPr>
          <w:rFonts w:ascii="Verdana Pro Light" w:hAnsi="Verdana Pro Light"/>
          <w:b/>
          <w:bCs/>
          <w:sz w:val="16"/>
          <w:szCs w:val="16"/>
        </w:rPr>
        <w:t>Utilisateur : MOUTIAA BOUALLEG - Forfait 4G VSMD 20Go illimité - N° Carte SIM : 1060850510564</w:t>
      </w:r>
    </w:p>
    <w:p w14:paraId="345F5D0E" w14:textId="17E35349" w:rsidR="00043DDB" w:rsidRDefault="00043DDB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7711F211" w14:textId="72CDE3A0" w:rsidR="00043DDB" w:rsidRDefault="00043DDB" w:rsidP="00043DDB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043DDB">
        <w:rPr>
          <w:rFonts w:ascii="Verdana Pro" w:hAnsi="Verdana Pro" w:cs="Arial"/>
          <w:b/>
          <w:noProof/>
          <w:sz w:val="18"/>
          <w:szCs w:val="18"/>
        </w:rPr>
        <w:t>LABRE ALMANA</w:t>
      </w:r>
      <w:r>
        <w:rPr>
          <w:rFonts w:ascii="Verdana Pro" w:hAnsi="Verdana Pro" w:cs="Arial"/>
          <w:b/>
          <w:noProof/>
          <w:sz w:val="18"/>
          <w:szCs w:val="18"/>
        </w:rPr>
        <w:t xml:space="preserve"> JEANNE BERNARD</w:t>
      </w:r>
    </w:p>
    <w:p w14:paraId="6ABA9455" w14:textId="4FE3A38D" w:rsidR="0087795E" w:rsidRPr="000D06C7" w:rsidRDefault="0087795E" w:rsidP="00043DDB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7795E">
        <w:rPr>
          <w:rFonts w:ascii="Verdana Pro Light" w:hAnsi="Verdana Pro Light"/>
          <w:b/>
          <w:bCs/>
          <w:sz w:val="16"/>
          <w:szCs w:val="16"/>
        </w:rPr>
        <w:t>Utilisateur : BAH IBRAHIM - Forfait 4G VSMD 20Go illimité - N° Carte SIM : 1060850510572</w:t>
      </w:r>
    </w:p>
    <w:p w14:paraId="06FEC681" w14:textId="241D7B1B" w:rsidR="00043DDB" w:rsidRDefault="00043DDB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5144EF23" w14:textId="7DE98AED" w:rsidR="00043DDB" w:rsidRDefault="00043DDB" w:rsidP="00043DDB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043DDB">
        <w:rPr>
          <w:rFonts w:ascii="Verdana Pro" w:hAnsi="Verdana Pro" w:cs="Arial"/>
          <w:b/>
          <w:noProof/>
          <w:sz w:val="18"/>
          <w:szCs w:val="18"/>
        </w:rPr>
        <w:t xml:space="preserve">LABRE </w:t>
      </w:r>
      <w:r>
        <w:rPr>
          <w:rFonts w:ascii="Verdana Pro" w:hAnsi="Verdana Pro" w:cs="Arial"/>
          <w:b/>
          <w:noProof/>
          <w:sz w:val="18"/>
          <w:szCs w:val="18"/>
        </w:rPr>
        <w:t>PAMIPA</w:t>
      </w:r>
    </w:p>
    <w:p w14:paraId="5C96FD89" w14:textId="1EF359B1" w:rsidR="00043DDB" w:rsidRPr="000D06C7" w:rsidRDefault="00043DDB" w:rsidP="00043DDB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D0016B"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043DDB">
        <w:rPr>
          <w:rFonts w:ascii="Verdana Pro Light" w:hAnsi="Verdana Pro Light"/>
          <w:b/>
          <w:bCs/>
          <w:sz w:val="16"/>
          <w:szCs w:val="16"/>
        </w:rPr>
        <w:t>LASSANO</w:t>
      </w:r>
      <w:r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Pr="00043DDB">
        <w:rPr>
          <w:rFonts w:ascii="Verdana Pro Light" w:hAnsi="Verdana Pro Light"/>
          <w:b/>
          <w:bCs/>
          <w:sz w:val="16"/>
          <w:szCs w:val="16"/>
        </w:rPr>
        <w:t>DABO</w:t>
      </w:r>
      <w:r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Pr="00D0016B">
        <w:rPr>
          <w:rFonts w:ascii="Verdana Pro Light" w:hAnsi="Verdana Pro Light"/>
          <w:b/>
          <w:bCs/>
          <w:sz w:val="16"/>
          <w:szCs w:val="16"/>
        </w:rPr>
        <w:t xml:space="preserve">- </w:t>
      </w:r>
      <w:r w:rsidRPr="00043DDB">
        <w:rPr>
          <w:rFonts w:ascii="Verdana Pro Light" w:hAnsi="Verdana Pro Light"/>
          <w:b/>
          <w:bCs/>
          <w:sz w:val="16"/>
          <w:szCs w:val="16"/>
        </w:rPr>
        <w:t xml:space="preserve">Forfait 4G </w:t>
      </w:r>
      <w:r>
        <w:rPr>
          <w:rFonts w:ascii="Verdana Pro Light" w:hAnsi="Verdana Pro Light"/>
          <w:b/>
          <w:bCs/>
          <w:sz w:val="16"/>
          <w:szCs w:val="16"/>
        </w:rPr>
        <w:t>VSMD</w:t>
      </w:r>
      <w:r w:rsidRPr="00043DDB">
        <w:rPr>
          <w:rFonts w:ascii="Verdana Pro Light" w:hAnsi="Verdana Pro Light"/>
          <w:b/>
          <w:bCs/>
          <w:sz w:val="16"/>
          <w:szCs w:val="16"/>
        </w:rPr>
        <w:t xml:space="preserve"> 20Go illimité</w:t>
      </w:r>
      <w:r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Pr="00D0016B"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043DDB">
        <w:rPr>
          <w:rFonts w:ascii="Verdana Pro Light" w:hAnsi="Verdana Pro Light"/>
          <w:b/>
          <w:bCs/>
          <w:sz w:val="16"/>
          <w:szCs w:val="16"/>
        </w:rPr>
        <w:t>1060850510580</w:t>
      </w:r>
    </w:p>
    <w:p w14:paraId="1A087388" w14:textId="77777777" w:rsidR="00043DDB" w:rsidRDefault="00043DDB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C345804" w14:textId="77777777" w:rsidR="00043DDB" w:rsidRDefault="00043DDB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75D0B1E1" w14:textId="5AD5C9D2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Vous avez souscrit vos lignes mobiles sans portabilité des numéros</w:t>
      </w:r>
    </w:p>
    <w:p w14:paraId="32E4503E" w14:textId="6D75009D" w:rsidR="00CA45E0" w:rsidRPr="00CA45E0" w:rsidRDefault="00CA45E0" w:rsidP="00C71237">
      <w:pPr>
        <w:spacing w:after="40"/>
        <w:ind w:right="-568"/>
        <w:jc w:val="both"/>
        <w:rPr>
          <w:rFonts w:ascii="Verdana Pro" w:hAnsi="Verdana Pro"/>
          <w:b/>
          <w:bCs/>
          <w:sz w:val="16"/>
          <w:szCs w:val="16"/>
        </w:rPr>
      </w:pPr>
      <w:r w:rsidRPr="00CA45E0">
        <w:rPr>
          <w:rFonts w:ascii="Verdana Pro" w:hAnsi="Verdana Pro"/>
          <w:b/>
          <w:bCs/>
          <w:sz w:val="16"/>
          <w:szCs w:val="16"/>
        </w:rPr>
        <w:t>Celles-ci seront activées dans un délai maximum de 24 heures.</w:t>
      </w:r>
    </w:p>
    <w:p w14:paraId="62450EAE" w14:textId="3016BADB" w:rsidR="00C71237" w:rsidRDefault="00CA45E0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Toutefois, si vos lignes mobiles ne sont pas actives sous 48h, merci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le N° de </w:t>
      </w:r>
      <w:proofErr w:type="gramStart"/>
      <w:r w:rsidR="00C71237">
        <w:rPr>
          <w:rFonts w:ascii="Verdana Pro Light" w:hAnsi="Verdana Pro Light"/>
          <w:b/>
          <w:bCs/>
          <w:sz w:val="16"/>
          <w:szCs w:val="16"/>
        </w:rPr>
        <w:t>commande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bordereau.</w:t>
      </w:r>
    </w:p>
    <w:p w14:paraId="573F00C1" w14:textId="77777777" w:rsidR="00C71237" w:rsidRDefault="00C71237" w:rsidP="00C71237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270CC08F" w14:textId="3440131A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1929A89C" w14:textId="6E362C2E" w:rsidR="0087795E" w:rsidRDefault="0087795E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9D3CD" w14:textId="77777777" w:rsidR="0087795E" w:rsidRDefault="0087795E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lastRenderedPageBreak/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144140F" w14:textId="05CEC321" w:rsidR="00873821" w:rsidRPr="00873821" w:rsidRDefault="00C71237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3E0C"/>
    <w:rsid w:val="00043DDB"/>
    <w:rsid w:val="00057CBB"/>
    <w:rsid w:val="000870D9"/>
    <w:rsid w:val="00094EAC"/>
    <w:rsid w:val="000C4B1E"/>
    <w:rsid w:val="000D06C7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3D03CC"/>
    <w:rsid w:val="003D385B"/>
    <w:rsid w:val="003D7D20"/>
    <w:rsid w:val="004965A3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7948E5"/>
    <w:rsid w:val="00853046"/>
    <w:rsid w:val="00873821"/>
    <w:rsid w:val="0087795E"/>
    <w:rsid w:val="00880449"/>
    <w:rsid w:val="008D224D"/>
    <w:rsid w:val="008E521C"/>
    <w:rsid w:val="00912A80"/>
    <w:rsid w:val="00921564"/>
    <w:rsid w:val="009D5F9F"/>
    <w:rsid w:val="009F6D25"/>
    <w:rsid w:val="00A00359"/>
    <w:rsid w:val="00A636DF"/>
    <w:rsid w:val="00A86ABF"/>
    <w:rsid w:val="00AB2BF0"/>
    <w:rsid w:val="00AB3FA0"/>
    <w:rsid w:val="00AC2267"/>
    <w:rsid w:val="00AE122B"/>
    <w:rsid w:val="00C71237"/>
    <w:rsid w:val="00C91BC6"/>
    <w:rsid w:val="00CA45E0"/>
    <w:rsid w:val="00D0016B"/>
    <w:rsid w:val="00D14248"/>
    <w:rsid w:val="00D17CCD"/>
    <w:rsid w:val="00D23A49"/>
    <w:rsid w:val="00D41FA9"/>
    <w:rsid w:val="00D525C9"/>
    <w:rsid w:val="00D87EBD"/>
    <w:rsid w:val="00DA654F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4</cp:revision>
  <cp:lastPrinted>2021-11-29T16:19:00Z</cp:lastPrinted>
  <dcterms:created xsi:type="dcterms:W3CDTF">2021-11-29T16:10:00Z</dcterms:created>
  <dcterms:modified xsi:type="dcterms:W3CDTF">2021-11-29T16:20:00Z</dcterms:modified>
</cp:coreProperties>
</file>