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1938D0" w:rsidRDefault="001938D0" w:rsidP="009948F6">
      <w:pPr>
        <w:rPr>
          <w:color w:val="6E6E6E" w:themeColor="accent1" w:themeShade="80"/>
          <w:sz w:val="32"/>
          <w:szCs w:val="32"/>
        </w:rPr>
      </w:pPr>
    </w:p>
    <w:p w:rsidR="001938D0" w:rsidRPr="006F41BC" w:rsidRDefault="001938D0" w:rsidP="009948F6">
      <w:pPr>
        <w:rPr>
          <w:color w:val="2D507B"/>
          <w:sz w:val="32"/>
          <w:szCs w:val="32"/>
        </w:rPr>
      </w:pPr>
    </w:p>
    <w:p w:rsidR="001938D0" w:rsidRPr="006F41BC" w:rsidRDefault="001938D0" w:rsidP="009948F6">
      <w:pPr>
        <w:rPr>
          <w:color w:val="2D507B"/>
          <w:sz w:val="32"/>
          <w:szCs w:val="32"/>
        </w:rPr>
      </w:pPr>
    </w:p>
    <w:p w:rsidR="00217973" w:rsidRPr="006F41BC" w:rsidRDefault="00217973" w:rsidP="009948F6">
      <w:pPr>
        <w:rPr>
          <w:color w:val="2D507B"/>
          <w:sz w:val="32"/>
          <w:szCs w:val="32"/>
        </w:rPr>
      </w:pPr>
    </w:p>
    <w:p w:rsidR="00217973" w:rsidRPr="00B931B3" w:rsidRDefault="001938D0" w:rsidP="009948F6">
      <w:pPr>
        <w:jc w:val="center"/>
        <w:rPr>
          <w:b/>
          <w:color w:val="265882"/>
          <w:sz w:val="40"/>
          <w:szCs w:val="40"/>
        </w:rPr>
      </w:pPr>
      <w:r w:rsidRPr="00B931B3">
        <w:rPr>
          <w:rFonts w:ascii="CenturyGothic" w:eastAsiaTheme="minorHAnsi" w:hAnsi="CenturyGothic" w:cs="CenturyGothic"/>
          <w:b/>
          <w:color w:val="265882"/>
          <w:sz w:val="40"/>
          <w:szCs w:val="40"/>
          <w:lang w:eastAsia="en-US"/>
        </w:rPr>
        <w:t>OFFRE B2B OPERATEUR MOBILE POST-PAYEE</w:t>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746C8C" w:rsidP="009948F6">
      <w:pPr>
        <w:rPr>
          <w:color w:val="294A71"/>
          <w:sz w:val="32"/>
          <w:szCs w:val="32"/>
        </w:rPr>
      </w:pPr>
      <w:r w:rsidRPr="006F41BC">
        <w:rPr>
          <w:noProof/>
          <w:color w:val="294A71"/>
          <w:sz w:val="32"/>
          <w:szCs w:val="32"/>
        </w:rPr>
        <w:drawing>
          <wp:anchor distT="0" distB="0" distL="114300" distR="114300" simplePos="0" relativeHeight="251659264" behindDoc="1" locked="0" layoutInCell="1" allowOverlap="1">
            <wp:simplePos x="0" y="0"/>
            <wp:positionH relativeFrom="column">
              <wp:posOffset>1304925</wp:posOffset>
            </wp:positionH>
            <wp:positionV relativeFrom="paragraph">
              <wp:posOffset>77470</wp:posOffset>
            </wp:positionV>
            <wp:extent cx="3514725" cy="1914525"/>
            <wp:effectExtent l="19050" t="0" r="9525" b="0"/>
            <wp:wrapNone/>
            <wp:docPr id="3" name="Image 1" descr="logo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jpg"/>
                    <pic:cNvPicPr/>
                  </pic:nvPicPr>
                  <pic:blipFill>
                    <a:blip r:embed="rId9" cstate="print"/>
                    <a:stretch>
                      <a:fillRect/>
                    </a:stretch>
                  </pic:blipFill>
                  <pic:spPr>
                    <a:xfrm>
                      <a:off x="0" y="0"/>
                      <a:ext cx="3514725" cy="1914525"/>
                    </a:xfrm>
                    <a:prstGeom prst="rect">
                      <a:avLst/>
                    </a:prstGeom>
                  </pic:spPr>
                </pic:pic>
              </a:graphicData>
            </a:graphic>
          </wp:anchor>
        </w:drawing>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AD7E66" w:rsidRDefault="00AD7E66" w:rsidP="009948F6">
      <w:pPr>
        <w:jc w:val="center"/>
        <w:rPr>
          <w:rFonts w:ascii="Century Gothic" w:hAnsi="Century Gothic"/>
          <w:b/>
          <w:color w:val="72BD2D"/>
          <w:sz w:val="44"/>
          <w:szCs w:val="44"/>
        </w:rPr>
      </w:pPr>
      <w:r w:rsidRPr="008C4130">
        <w:rPr>
          <w:rFonts w:ascii="Century Gothic" w:hAnsi="Century Gothic"/>
          <w:b/>
          <w:color w:val="72BD2D"/>
          <w:sz w:val="44"/>
          <w:szCs w:val="44"/>
        </w:rPr>
        <w:t>A</w:t>
      </w:r>
      <w:r w:rsidRPr="00832CA6">
        <w:rPr>
          <w:rFonts w:ascii="Century Gothic" w:hAnsi="Century Gothic"/>
          <w:b/>
          <w:color w:val="72BD2D"/>
          <w:sz w:val="44"/>
          <w:szCs w:val="44"/>
        </w:rPr>
        <w:t>NNEX</w:t>
      </w:r>
      <w:r w:rsidRPr="008C4130">
        <w:rPr>
          <w:rFonts w:ascii="Century Gothic" w:hAnsi="Century Gothic"/>
          <w:b/>
          <w:color w:val="72BD2D"/>
          <w:sz w:val="44"/>
          <w:szCs w:val="44"/>
        </w:rPr>
        <w:t xml:space="preserve">E TECHNIQUE </w:t>
      </w:r>
      <w:r w:rsidR="00804E5E">
        <w:rPr>
          <w:rFonts w:ascii="Century Gothic" w:hAnsi="Century Gothic"/>
          <w:b/>
          <w:color w:val="72BD2D"/>
          <w:sz w:val="44"/>
          <w:szCs w:val="44"/>
        </w:rPr>
        <w:t>2</w:t>
      </w:r>
    </w:p>
    <w:p w:rsidR="004D4EE7" w:rsidRPr="008C4130" w:rsidRDefault="004D4EE7" w:rsidP="009948F6">
      <w:pPr>
        <w:jc w:val="center"/>
        <w:rPr>
          <w:rFonts w:ascii="Century Gothic" w:hAnsi="Century Gothic"/>
          <w:b/>
          <w:color w:val="72BD2D"/>
          <w:sz w:val="44"/>
          <w:szCs w:val="44"/>
        </w:rPr>
      </w:pPr>
      <w:r>
        <w:rPr>
          <w:rFonts w:ascii="Century Gothic" w:hAnsi="Century Gothic"/>
          <w:b/>
          <w:color w:val="72BD2D"/>
          <w:sz w:val="44"/>
          <w:szCs w:val="44"/>
        </w:rPr>
        <w:t>V 1.</w:t>
      </w:r>
      <w:r w:rsidR="00117AFA">
        <w:rPr>
          <w:rFonts w:ascii="Century Gothic" w:hAnsi="Century Gothic"/>
          <w:b/>
          <w:color w:val="72BD2D"/>
          <w:sz w:val="44"/>
          <w:szCs w:val="44"/>
        </w:rPr>
        <w:t>2</w:t>
      </w:r>
    </w:p>
    <w:p w:rsidR="009948F6" w:rsidRPr="006F41BC" w:rsidRDefault="009948F6" w:rsidP="009948F6">
      <w:pPr>
        <w:jc w:val="center"/>
        <w:rPr>
          <w:rFonts w:ascii="Century Gothic" w:hAnsi="Century Gothic"/>
          <w:b/>
          <w:color w:val="294A71"/>
          <w:sz w:val="32"/>
          <w:szCs w:val="32"/>
        </w:rPr>
      </w:pPr>
    </w:p>
    <w:p w:rsidR="00AD7E66" w:rsidRPr="006F41BC" w:rsidRDefault="00AD7E66" w:rsidP="009948F6">
      <w:pPr>
        <w:jc w:val="center"/>
        <w:rPr>
          <w:rFonts w:ascii="Century Gothic" w:hAnsi="Century Gothic"/>
          <w:b/>
          <w:color w:val="294A71"/>
          <w:sz w:val="32"/>
          <w:szCs w:val="32"/>
        </w:rPr>
      </w:pPr>
    </w:p>
    <w:p w:rsidR="003B1086" w:rsidRPr="00B931B3" w:rsidRDefault="003B1086" w:rsidP="009948F6">
      <w:pPr>
        <w:jc w:val="center"/>
        <w:rPr>
          <w:rFonts w:ascii="Century Gothic" w:hAnsi="Century Gothic"/>
          <w:b/>
          <w:color w:val="265882"/>
          <w:sz w:val="72"/>
          <w:szCs w:val="72"/>
        </w:rPr>
      </w:pPr>
      <w:r w:rsidRPr="00B931B3">
        <w:rPr>
          <w:rFonts w:ascii="Century Gothic" w:hAnsi="Century Gothic"/>
          <w:b/>
          <w:color w:val="265882"/>
          <w:sz w:val="72"/>
          <w:szCs w:val="72"/>
        </w:rPr>
        <w:t>PROVISIONNING</w:t>
      </w:r>
    </w:p>
    <w:p w:rsidR="00217973" w:rsidRPr="006F41BC" w:rsidRDefault="00217973" w:rsidP="009948F6">
      <w:pPr>
        <w:rPr>
          <w:color w:val="465876"/>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F70E8E" w:rsidRDefault="00217973" w:rsidP="00F70E8E">
      <w:pPr>
        <w:spacing w:after="200" w:line="276" w:lineRule="auto"/>
        <w:rPr>
          <w:color w:val="6E6E6E" w:themeColor="accent1" w:themeShade="80"/>
        </w:rPr>
      </w:pPr>
      <w:r>
        <w:rPr>
          <w:color w:val="6E6E6E" w:themeColor="accent1" w:themeShade="80"/>
          <w:sz w:val="32"/>
          <w:szCs w:val="32"/>
        </w:rPr>
        <w:br w:type="page"/>
      </w: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Pr="00076EEF" w:rsidRDefault="00F70E8E" w:rsidP="00F70E8E">
      <w:pPr>
        <w:rPr>
          <w:rFonts w:ascii="Century Gothic" w:hAnsi="Century Gothic" w:cs="Arial"/>
        </w:rPr>
      </w:pPr>
    </w:p>
    <w:p w:rsidR="00F70E8E" w:rsidRPr="00486F1B" w:rsidRDefault="00F70E8E" w:rsidP="00486F1B">
      <w:pPr>
        <w:spacing w:line="360" w:lineRule="auto"/>
        <w:rPr>
          <w:rFonts w:ascii="Century Gothic" w:hAnsi="Century Gothic" w:cs="Arial"/>
          <w:b/>
          <w:sz w:val="18"/>
          <w:szCs w:val="18"/>
          <w:lang w:val="en-GB"/>
        </w:rPr>
      </w:pPr>
      <w:r w:rsidRPr="00486F1B">
        <w:rPr>
          <w:rFonts w:ascii="Century Gothic" w:hAnsi="Century Gothic" w:cs="Arial"/>
          <w:b/>
          <w:bCs/>
          <w:sz w:val="18"/>
          <w:szCs w:val="18"/>
          <w:lang w:val="en-GB"/>
        </w:rPr>
        <w:t>Author</w:t>
      </w:r>
      <w:r w:rsidR="00486F1B" w:rsidRPr="00486F1B">
        <w:rPr>
          <w:rFonts w:ascii="Century Gothic" w:hAnsi="Century Gothic" w:cs="Arial"/>
          <w:b/>
          <w:bCs/>
          <w:sz w:val="18"/>
          <w:szCs w:val="18"/>
          <w:lang w:val="en-GB"/>
        </w:rPr>
        <w:t xml:space="preserve"> </w:t>
      </w:r>
      <w:r w:rsidRPr="00486F1B">
        <w:rPr>
          <w:rFonts w:ascii="Century Gothic" w:hAnsi="Century Gothic" w:cs="Arial"/>
          <w:b/>
          <w:bCs/>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2280"/>
        <w:gridCol w:w="1347"/>
        <w:gridCol w:w="2622"/>
        <w:gridCol w:w="1006"/>
        <w:gridCol w:w="1814"/>
      </w:tblGrid>
      <w:tr w:rsidR="00F70E8E" w:rsidRPr="00F92EAA" w:rsidTr="004B3F3B">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Company</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Validation</w:t>
            </w: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Creation date</w:t>
            </w:r>
          </w:p>
        </w:tc>
      </w:tr>
      <w:tr w:rsidR="00F70E8E" w:rsidRPr="00F92EAA" w:rsidTr="004B3F3B">
        <w:trPr>
          <w:trHeight w:val="191"/>
        </w:trPr>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Eric Le Nan</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Origyne</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4264BC" w:rsidP="004B3F3B">
            <w:pPr>
              <w:spacing w:before="60" w:after="60"/>
              <w:ind w:left="57"/>
              <w:rPr>
                <w:rFonts w:ascii="Century Gothic" w:hAnsi="Century Gothic" w:cs="Arial"/>
                <w:sz w:val="18"/>
                <w:szCs w:val="18"/>
                <w:lang w:val="en-GB"/>
              </w:rPr>
            </w:pPr>
            <w:proofErr w:type="spellStart"/>
            <w:r>
              <w:rPr>
                <w:rFonts w:ascii="Century Gothic" w:hAnsi="Century Gothic" w:cs="Arial"/>
                <w:sz w:val="18"/>
                <w:szCs w:val="18"/>
                <w:lang w:val="en-GB"/>
              </w:rPr>
              <w:t>Directeur</w:t>
            </w:r>
            <w:proofErr w:type="spellEnd"/>
            <w:r>
              <w:rPr>
                <w:rFonts w:ascii="Century Gothic" w:hAnsi="Century Gothic" w:cs="Arial"/>
                <w:sz w:val="18"/>
                <w:szCs w:val="18"/>
                <w:lang w:val="en-GB"/>
              </w:rPr>
              <w:t xml:space="preserve"> technique</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486F1B" w:rsidP="00486F1B">
            <w:pPr>
              <w:spacing w:before="60" w:after="60"/>
              <w:ind w:left="57"/>
              <w:rPr>
                <w:rFonts w:ascii="Century Gothic" w:hAnsi="Century Gothic" w:cs="Arial"/>
                <w:sz w:val="18"/>
                <w:szCs w:val="18"/>
                <w:lang w:val="en-GB"/>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w:t>
            </w:r>
            <w:r>
              <w:rPr>
                <w:rFonts w:ascii="Century Gothic" w:hAnsi="Century Gothic" w:cs="Arial"/>
                <w:sz w:val="18"/>
                <w:szCs w:val="18"/>
              </w:rPr>
              <w:t>14</w:t>
            </w: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rPr>
          <w:rFonts w:ascii="Century Gothic" w:hAnsi="Century Gothic"/>
          <w:sz w:val="18"/>
          <w:szCs w:val="18"/>
          <w:lang w:val="en-GB"/>
        </w:rPr>
      </w:pPr>
    </w:p>
    <w:p w:rsidR="00F70E8E" w:rsidRPr="00F92EAA" w:rsidRDefault="00F70E8E" w:rsidP="00486F1B">
      <w:pPr>
        <w:spacing w:line="360" w:lineRule="auto"/>
        <w:rPr>
          <w:rFonts w:ascii="Century Gothic" w:hAnsi="Century Gothic" w:cs="Arial"/>
          <w:sz w:val="18"/>
          <w:szCs w:val="18"/>
          <w:lang w:val="en-GB"/>
        </w:rPr>
      </w:pPr>
      <w:r w:rsidRPr="00F92EAA">
        <w:rPr>
          <w:rFonts w:ascii="Century Gothic" w:hAnsi="Century Gothic" w:cs="Arial"/>
          <w:b/>
          <w:bCs/>
          <w:sz w:val="18"/>
          <w:szCs w:val="18"/>
          <w:lang w:val="en-GB"/>
        </w:rPr>
        <w:t>Audience</w:t>
      </w:r>
      <w:r w:rsidR="00486F1B">
        <w:rPr>
          <w:rFonts w:ascii="Century Gothic" w:hAnsi="Century Gothic" w:cs="Arial"/>
          <w:b/>
          <w:bCs/>
          <w:sz w:val="18"/>
          <w:szCs w:val="18"/>
          <w:lang w:val="en-GB"/>
        </w:rPr>
        <w:t xml:space="preserve"> </w:t>
      </w:r>
      <w:r w:rsidRPr="00F92EAA">
        <w:rPr>
          <w:rFonts w:ascii="Century Gothic" w:hAnsi="Century Gothic" w:cs="Arial"/>
          <w:sz w:val="18"/>
          <w:szCs w:val="18"/>
          <w:lang w:val="en-GB"/>
        </w:rPr>
        <w:t>:</w:t>
      </w:r>
    </w:p>
    <w:tbl>
      <w:tblPr>
        <w:tblW w:w="9079" w:type="dxa"/>
        <w:tblInd w:w="1" w:type="dxa"/>
        <w:tblLayout w:type="fixed"/>
        <w:tblCellMar>
          <w:left w:w="0" w:type="dxa"/>
          <w:right w:w="0" w:type="dxa"/>
        </w:tblCellMar>
        <w:tblLook w:val="0000" w:firstRow="0" w:lastRow="0" w:firstColumn="0" w:lastColumn="0" w:noHBand="0" w:noVBand="0"/>
      </w:tblPr>
      <w:tblGrid>
        <w:gridCol w:w="2807"/>
        <w:gridCol w:w="1864"/>
        <w:gridCol w:w="2510"/>
        <w:gridCol w:w="1898"/>
      </w:tblGrid>
      <w:tr w:rsidR="00F70E8E" w:rsidRPr="00F92EAA" w:rsidTr="004B3F3B">
        <w:tc>
          <w:tcPr>
            <w:tcW w:w="2807"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864"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Service Provider</w:t>
            </w:r>
          </w:p>
        </w:tc>
        <w:tc>
          <w:tcPr>
            <w:tcW w:w="2510"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898"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Action</w:t>
            </w:r>
          </w:p>
        </w:tc>
      </w:tr>
      <w:tr w:rsidR="00F70E8E" w:rsidRPr="00F92EAA" w:rsidTr="004B3F3B">
        <w:tc>
          <w:tcPr>
            <w:tcW w:w="2807" w:type="dxa"/>
            <w:tcBorders>
              <w:top w:val="single" w:sz="6"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64"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2510"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98" w:type="dxa"/>
            <w:tcBorders>
              <w:top w:val="single" w:sz="6"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pStyle w:val="En-tte"/>
        <w:rPr>
          <w:rFonts w:ascii="Century Gothic" w:hAnsi="Century Gothic"/>
          <w:sz w:val="18"/>
          <w:szCs w:val="18"/>
          <w:lang w:val="en-GB"/>
        </w:rPr>
      </w:pPr>
    </w:p>
    <w:p w:rsidR="00F70E8E" w:rsidRPr="00F92EAA" w:rsidRDefault="00F70E8E" w:rsidP="00486F1B">
      <w:pPr>
        <w:spacing w:line="360" w:lineRule="auto"/>
        <w:rPr>
          <w:rFonts w:ascii="Century Gothic" w:hAnsi="Century Gothic"/>
          <w:sz w:val="18"/>
          <w:szCs w:val="18"/>
          <w:lang w:val="en-GB"/>
        </w:rPr>
      </w:pPr>
      <w:r w:rsidRPr="00F92EAA">
        <w:rPr>
          <w:rFonts w:ascii="Century Gothic" w:hAnsi="Century Gothic"/>
          <w:b/>
          <w:bCs/>
          <w:sz w:val="18"/>
          <w:szCs w:val="18"/>
          <w:lang w:val="en-GB"/>
        </w:rPr>
        <w:t>Version</w:t>
      </w:r>
      <w:r w:rsidR="00486F1B">
        <w:rPr>
          <w:rFonts w:ascii="Century Gothic" w:hAnsi="Century Gothic"/>
          <w:b/>
          <w:bCs/>
          <w:sz w:val="18"/>
          <w:szCs w:val="18"/>
          <w:lang w:val="en-GB"/>
        </w:rPr>
        <w:t xml:space="preserve"> </w:t>
      </w:r>
      <w:r w:rsidRPr="00F92EAA">
        <w:rPr>
          <w:rFonts w:ascii="Century Gothic" w:hAnsi="Century Gothic"/>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1806"/>
        <w:gridCol w:w="1807"/>
        <w:gridCol w:w="5456"/>
      </w:tblGrid>
      <w:tr w:rsidR="00F70E8E" w:rsidRPr="00F92EAA" w:rsidTr="004B3F3B">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Version</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Date</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Comments</w:t>
            </w:r>
          </w:p>
        </w:tc>
      </w:tr>
      <w:tr w:rsidR="00F70E8E" w:rsidRPr="00F92EAA" w:rsidTr="006858EE">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1.0</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AA7FF6" w:rsidP="00AA7FF6">
            <w:pPr>
              <w:spacing w:before="60" w:after="60"/>
              <w:ind w:left="57"/>
              <w:rPr>
                <w:rFonts w:ascii="Century Gothic" w:hAnsi="Century Gothic" w:cs="Arial"/>
                <w:sz w:val="18"/>
                <w:szCs w:val="18"/>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/201</w:t>
            </w:r>
            <w:r>
              <w:rPr>
                <w:rFonts w:ascii="Century Gothic" w:hAnsi="Century Gothic" w:cs="Arial"/>
                <w:sz w:val="18"/>
                <w:szCs w:val="18"/>
              </w:rPr>
              <w:t>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Création du document</w:t>
            </w:r>
          </w:p>
        </w:tc>
      </w:tr>
      <w:tr w:rsidR="006858EE" w:rsidRPr="00F92EAA" w:rsidTr="00F966D4">
        <w:tc>
          <w:tcPr>
            <w:tcW w:w="1806" w:type="dxa"/>
            <w:tcBorders>
              <w:top w:val="single" w:sz="12" w:space="0" w:color="000000"/>
              <w:left w:val="single" w:sz="12" w:space="0" w:color="000000"/>
              <w:bottom w:val="single" w:sz="12" w:space="0" w:color="000000"/>
              <w:right w:val="single" w:sz="6"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1.1</w:t>
            </w:r>
          </w:p>
        </w:tc>
        <w:tc>
          <w:tcPr>
            <w:tcW w:w="1807" w:type="dxa"/>
            <w:tcBorders>
              <w:top w:val="single" w:sz="12" w:space="0" w:color="000000"/>
              <w:left w:val="single" w:sz="6" w:space="0" w:color="000000"/>
              <w:bottom w:val="single" w:sz="12" w:space="0" w:color="000000"/>
              <w:right w:val="single" w:sz="6" w:space="0" w:color="000000"/>
            </w:tcBorders>
            <w:vAlign w:val="center"/>
          </w:tcPr>
          <w:p w:rsidR="006858EE" w:rsidRDefault="006858EE" w:rsidP="00AA7FF6">
            <w:pPr>
              <w:spacing w:before="60" w:after="60"/>
              <w:ind w:left="57"/>
              <w:rPr>
                <w:rFonts w:ascii="Century Gothic" w:hAnsi="Century Gothic" w:cs="Arial"/>
                <w:sz w:val="18"/>
                <w:szCs w:val="18"/>
              </w:rPr>
            </w:pPr>
            <w:r>
              <w:rPr>
                <w:rFonts w:ascii="Century Gothic" w:hAnsi="Century Gothic" w:cs="Arial"/>
                <w:sz w:val="18"/>
                <w:szCs w:val="18"/>
              </w:rPr>
              <w:t>10/09/2014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Mise à jour des offres</w:t>
            </w:r>
          </w:p>
        </w:tc>
      </w:tr>
      <w:tr w:rsidR="00F966D4" w:rsidRPr="00F92EAA" w:rsidTr="0002684E">
        <w:tc>
          <w:tcPr>
            <w:tcW w:w="1806" w:type="dxa"/>
            <w:tcBorders>
              <w:top w:val="single" w:sz="12" w:space="0" w:color="000000"/>
              <w:left w:val="single" w:sz="12" w:space="0" w:color="000000"/>
              <w:bottom w:val="single" w:sz="12" w:space="0" w:color="000000"/>
              <w:right w:val="single" w:sz="6" w:space="0" w:color="000000"/>
            </w:tcBorders>
            <w:vAlign w:val="center"/>
          </w:tcPr>
          <w:p w:rsidR="00F966D4" w:rsidRDefault="00F966D4" w:rsidP="004B3F3B">
            <w:pPr>
              <w:spacing w:before="60" w:after="60"/>
              <w:ind w:left="57"/>
              <w:rPr>
                <w:rFonts w:ascii="Century Gothic" w:hAnsi="Century Gothic" w:cs="Arial"/>
                <w:sz w:val="18"/>
                <w:szCs w:val="18"/>
              </w:rPr>
            </w:pPr>
            <w:r>
              <w:rPr>
                <w:rFonts w:ascii="Century Gothic" w:hAnsi="Century Gothic" w:cs="Arial"/>
                <w:sz w:val="18"/>
                <w:szCs w:val="18"/>
              </w:rPr>
              <w:t>1.2</w:t>
            </w:r>
          </w:p>
        </w:tc>
        <w:tc>
          <w:tcPr>
            <w:tcW w:w="1807" w:type="dxa"/>
            <w:tcBorders>
              <w:top w:val="single" w:sz="12" w:space="0" w:color="000000"/>
              <w:left w:val="single" w:sz="6" w:space="0" w:color="000000"/>
              <w:bottom w:val="single" w:sz="12" w:space="0" w:color="000000"/>
              <w:right w:val="single" w:sz="6" w:space="0" w:color="000000"/>
            </w:tcBorders>
            <w:vAlign w:val="center"/>
          </w:tcPr>
          <w:p w:rsidR="00F966D4" w:rsidRDefault="00B40A72" w:rsidP="00AA7FF6">
            <w:pPr>
              <w:spacing w:before="60" w:after="60"/>
              <w:ind w:left="57"/>
              <w:rPr>
                <w:rFonts w:ascii="Century Gothic" w:hAnsi="Century Gothic" w:cs="Arial"/>
                <w:sz w:val="18"/>
                <w:szCs w:val="18"/>
              </w:rPr>
            </w:pPr>
            <w:r>
              <w:rPr>
                <w:rFonts w:ascii="Century Gothic" w:hAnsi="Century Gothic" w:cs="Arial"/>
                <w:sz w:val="18"/>
                <w:szCs w:val="18"/>
              </w:rPr>
              <w:t>04/01/2015</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966D4" w:rsidRDefault="00B40A72" w:rsidP="004B3F3B">
            <w:pPr>
              <w:spacing w:before="60" w:after="60"/>
              <w:ind w:left="57"/>
              <w:rPr>
                <w:rFonts w:ascii="Century Gothic" w:hAnsi="Century Gothic" w:cs="Arial"/>
                <w:sz w:val="18"/>
                <w:szCs w:val="18"/>
              </w:rPr>
            </w:pPr>
            <w:r>
              <w:rPr>
                <w:rFonts w:ascii="Century Gothic" w:hAnsi="Century Gothic" w:cs="Arial"/>
                <w:sz w:val="18"/>
                <w:szCs w:val="18"/>
              </w:rPr>
              <w:t>Mise à jour champs débit DATA</w:t>
            </w:r>
          </w:p>
        </w:tc>
      </w:tr>
      <w:tr w:rsidR="0002684E" w:rsidRPr="00F92EAA" w:rsidTr="004B3F3B">
        <w:tc>
          <w:tcPr>
            <w:tcW w:w="1806" w:type="dxa"/>
            <w:tcBorders>
              <w:top w:val="single" w:sz="12" w:space="0" w:color="000000"/>
              <w:left w:val="single" w:sz="12" w:space="0" w:color="000000"/>
              <w:bottom w:val="single" w:sz="6" w:space="0" w:color="000000"/>
              <w:right w:val="single" w:sz="6" w:space="0" w:color="000000"/>
            </w:tcBorders>
            <w:vAlign w:val="center"/>
          </w:tcPr>
          <w:p w:rsidR="0002684E" w:rsidRDefault="0002684E" w:rsidP="0002684E">
            <w:pPr>
              <w:spacing w:before="60" w:after="60"/>
              <w:ind w:left="57"/>
              <w:rPr>
                <w:rFonts w:ascii="Century Gothic" w:hAnsi="Century Gothic" w:cs="Arial"/>
                <w:sz w:val="18"/>
                <w:szCs w:val="18"/>
              </w:rPr>
            </w:pPr>
            <w:r>
              <w:rPr>
                <w:rFonts w:ascii="Century Gothic" w:hAnsi="Century Gothic" w:cs="Arial"/>
                <w:sz w:val="18"/>
                <w:szCs w:val="18"/>
              </w:rPr>
              <w:t>1.3</w:t>
            </w:r>
          </w:p>
        </w:tc>
        <w:tc>
          <w:tcPr>
            <w:tcW w:w="1807" w:type="dxa"/>
            <w:tcBorders>
              <w:top w:val="single" w:sz="12" w:space="0" w:color="000000"/>
              <w:left w:val="single" w:sz="6" w:space="0" w:color="000000"/>
              <w:bottom w:val="single" w:sz="6" w:space="0" w:color="000000"/>
              <w:right w:val="single" w:sz="6" w:space="0" w:color="000000"/>
            </w:tcBorders>
            <w:vAlign w:val="center"/>
          </w:tcPr>
          <w:p w:rsidR="0002684E" w:rsidRDefault="0002684E" w:rsidP="00AA7FF6">
            <w:pPr>
              <w:spacing w:before="60" w:after="60"/>
              <w:ind w:left="57"/>
              <w:rPr>
                <w:rFonts w:ascii="Century Gothic" w:hAnsi="Century Gothic" w:cs="Arial"/>
                <w:sz w:val="18"/>
                <w:szCs w:val="18"/>
              </w:rPr>
            </w:pPr>
            <w:r>
              <w:rPr>
                <w:rFonts w:ascii="Century Gothic" w:hAnsi="Century Gothic" w:cs="Arial"/>
                <w:sz w:val="18"/>
                <w:szCs w:val="18"/>
              </w:rPr>
              <w:t>19/05/2016</w:t>
            </w:r>
          </w:p>
        </w:tc>
        <w:tc>
          <w:tcPr>
            <w:tcW w:w="5456" w:type="dxa"/>
            <w:tcBorders>
              <w:top w:val="single" w:sz="12" w:space="0" w:color="000000"/>
              <w:left w:val="single" w:sz="6" w:space="0" w:color="000000"/>
              <w:bottom w:val="single" w:sz="6" w:space="0" w:color="000000"/>
              <w:right w:val="single" w:sz="12" w:space="0" w:color="000000"/>
            </w:tcBorders>
            <w:vAlign w:val="center"/>
          </w:tcPr>
          <w:p w:rsidR="0002684E" w:rsidRDefault="0002684E" w:rsidP="004B3F3B">
            <w:pPr>
              <w:spacing w:before="60" w:after="60"/>
              <w:ind w:left="57"/>
              <w:rPr>
                <w:rFonts w:ascii="Century Gothic" w:hAnsi="Century Gothic" w:cs="Arial"/>
                <w:sz w:val="18"/>
                <w:szCs w:val="18"/>
              </w:rPr>
            </w:pPr>
            <w:r>
              <w:rPr>
                <w:rFonts w:ascii="Century Gothic" w:hAnsi="Century Gothic" w:cs="Arial"/>
                <w:sz w:val="18"/>
                <w:szCs w:val="18"/>
              </w:rPr>
              <w:t>Mise à jour des offres</w:t>
            </w:r>
          </w:p>
        </w:tc>
      </w:tr>
    </w:tbl>
    <w:p w:rsidR="00F70E8E" w:rsidRPr="00076EEF" w:rsidRDefault="00F70E8E" w:rsidP="00F70E8E">
      <w:pPr>
        <w:rPr>
          <w:rFonts w:ascii="Century Gothic" w:hAnsi="Century Gothic"/>
        </w:rPr>
      </w:pPr>
    </w:p>
    <w:p w:rsidR="00F70E8E" w:rsidRPr="00076EEF" w:rsidRDefault="00F70E8E" w:rsidP="00F70E8E">
      <w:pPr>
        <w:rPr>
          <w:rFonts w:ascii="Century Gothic" w:hAnsi="Century Gothic"/>
        </w:rPr>
      </w:pPr>
    </w:p>
    <w:p w:rsidR="00267147" w:rsidRDefault="00267147">
      <w:pPr>
        <w:spacing w:after="200" w:line="276" w:lineRule="auto"/>
        <w:rPr>
          <w:color w:val="6E6E6E" w:themeColor="accent1" w:themeShade="80"/>
        </w:rPr>
      </w:pPr>
      <w:r>
        <w:rPr>
          <w:color w:val="6E6E6E" w:themeColor="accent1" w:themeShade="80"/>
        </w:rPr>
        <w:br w:type="page"/>
      </w:r>
    </w:p>
    <w:p w:rsidR="00267147" w:rsidRDefault="00267147" w:rsidP="00F70E8E">
      <w:pPr>
        <w:spacing w:after="200" w:line="276" w:lineRule="auto"/>
        <w:rPr>
          <w:color w:val="6E6E6E" w:themeColor="accent1" w:themeShade="80"/>
        </w:rPr>
      </w:pPr>
    </w:p>
    <w:p w:rsidR="00F70E8E" w:rsidRPr="001D71BA" w:rsidRDefault="00B931B3" w:rsidP="00B931B3">
      <w:pPr>
        <w:spacing w:after="200" w:line="276" w:lineRule="auto"/>
        <w:jc w:val="center"/>
        <w:rPr>
          <w:rFonts w:ascii="Century Gothic" w:hAnsi="Century Gothic"/>
          <w:b/>
          <w:i/>
          <w:color w:val="265882"/>
          <w:sz w:val="28"/>
          <w:szCs w:val="28"/>
          <w:u w:val="single"/>
        </w:rPr>
      </w:pPr>
      <w:r w:rsidRPr="001D71BA">
        <w:rPr>
          <w:rFonts w:ascii="Century Gothic" w:hAnsi="Century Gothic"/>
          <w:b/>
          <w:i/>
          <w:color w:val="265882"/>
          <w:sz w:val="28"/>
          <w:szCs w:val="28"/>
          <w:u w:val="single"/>
        </w:rPr>
        <w:t>SOMMAIRE</w:t>
      </w:r>
    </w:p>
    <w:p w:rsidR="00267147" w:rsidRPr="00B931B3" w:rsidRDefault="00267147" w:rsidP="00B931B3">
      <w:pPr>
        <w:spacing w:after="200" w:line="276" w:lineRule="auto"/>
        <w:jc w:val="center"/>
        <w:rPr>
          <w:rFonts w:ascii="Century Gothic" w:hAnsi="Century Gothic"/>
          <w:b/>
          <w:i/>
          <w:color w:val="6E6E6E" w:themeColor="accent1" w:themeShade="80"/>
          <w:sz w:val="28"/>
          <w:szCs w:val="28"/>
          <w:u w:val="single"/>
        </w:rPr>
      </w:pPr>
    </w:p>
    <w:p w:rsidR="00217973" w:rsidRPr="001D71BA" w:rsidRDefault="00FB6DB7" w:rsidP="00553530">
      <w:pPr>
        <w:pStyle w:val="Titre2"/>
        <w:numPr>
          <w:ilvl w:val="0"/>
          <w:numId w:val="33"/>
        </w:numPr>
      </w:pPr>
      <w:r w:rsidRPr="001D71BA">
        <w:t>Le Provisionning</w:t>
      </w:r>
      <w:r w:rsidR="0042130E">
        <w:t>, définition</w:t>
      </w:r>
    </w:p>
    <w:p w:rsidR="00504A06" w:rsidRDefault="00504A06" w:rsidP="00504A06">
      <w:pPr>
        <w:pStyle w:val="Titre3"/>
        <w:numPr>
          <w:ilvl w:val="0"/>
          <w:numId w:val="0"/>
        </w:numPr>
        <w:tabs>
          <w:tab w:val="right" w:pos="9072"/>
        </w:tabs>
        <w:ind w:left="1134"/>
        <w:rPr>
          <w:b w:val="0"/>
        </w:rPr>
      </w:pPr>
    </w:p>
    <w:p w:rsidR="00FB6DB7" w:rsidRPr="005D6349" w:rsidRDefault="00FB6DB7" w:rsidP="00663CBC">
      <w:pPr>
        <w:pStyle w:val="Titre3"/>
        <w:tabs>
          <w:tab w:val="right" w:pos="9072"/>
        </w:tabs>
        <w:ind w:left="1134" w:hanging="283"/>
        <w:rPr>
          <w:b w:val="0"/>
          <w:color w:val="auto"/>
        </w:rPr>
      </w:pPr>
      <w:r w:rsidRPr="005D6349">
        <w:rPr>
          <w:color w:val="auto"/>
        </w:rPr>
        <w:t>Les activations de cartes SIM</w:t>
      </w:r>
      <w:r w:rsidR="00267147" w:rsidRPr="005D6349">
        <w:rPr>
          <w:color w:val="auto"/>
        </w:rPr>
        <w:t xml:space="preserve"> </w:t>
      </w:r>
      <w:r w:rsidR="000C2AA7" w:rsidRPr="005D6349">
        <w:rPr>
          <w:b w:val="0"/>
          <w:color w:val="auto"/>
        </w:rPr>
        <w:tab/>
      </w:r>
      <w:r w:rsidR="00311BB2" w:rsidRPr="005D6349">
        <w:rPr>
          <w:b w:val="0"/>
          <w:color w:val="auto"/>
        </w:rPr>
        <w:t>-----</w:t>
      </w:r>
      <w:r w:rsidR="000C2AA7" w:rsidRPr="005D6349">
        <w:rPr>
          <w:b w:val="0"/>
          <w:color w:val="auto"/>
        </w:rPr>
        <w:t>-----------------------------------------------------------</w:t>
      </w:r>
      <w:r w:rsidR="005F3D01" w:rsidRPr="005D6349">
        <w:rPr>
          <w:b w:val="0"/>
          <w:color w:val="auto"/>
        </w:rPr>
        <w:t xml:space="preserve"> Page </w:t>
      </w:r>
      <w:r w:rsidR="000C2AA7" w:rsidRPr="005D6349">
        <w:rPr>
          <w:b w:val="0"/>
          <w:color w:val="auto"/>
        </w:rPr>
        <w:t>4</w:t>
      </w:r>
    </w:p>
    <w:p w:rsidR="00FB6DB7" w:rsidRPr="005D6349" w:rsidRDefault="00FB6DB7" w:rsidP="000C2AA7">
      <w:pPr>
        <w:pStyle w:val="Titre3"/>
        <w:tabs>
          <w:tab w:val="right" w:pos="9072"/>
        </w:tabs>
        <w:spacing w:after="240"/>
        <w:ind w:left="1134" w:hanging="283"/>
        <w:rPr>
          <w:color w:val="auto"/>
        </w:rPr>
      </w:pPr>
      <w:r w:rsidRPr="005D6349">
        <w:rPr>
          <w:color w:val="auto"/>
        </w:rPr>
        <w:t>Les modifications sur une carte SIM</w:t>
      </w:r>
      <w:r w:rsidR="00267147" w:rsidRPr="005D6349">
        <w:rPr>
          <w:color w:val="auto"/>
        </w:rPr>
        <w:t xml:space="preserve"> </w:t>
      </w:r>
      <w:r w:rsidR="000C2AA7" w:rsidRPr="005D6349">
        <w:rPr>
          <w:b w:val="0"/>
          <w:color w:val="auto"/>
        </w:rPr>
        <w:t xml:space="preserve"> </w:t>
      </w:r>
      <w:r w:rsidR="000C2AA7" w:rsidRPr="005D6349">
        <w:rPr>
          <w:b w:val="0"/>
          <w:color w:val="auto"/>
        </w:rPr>
        <w:tab/>
      </w:r>
      <w:r w:rsidR="00311BB2" w:rsidRPr="005D6349">
        <w:rPr>
          <w:b w:val="0"/>
          <w:color w:val="auto"/>
        </w:rPr>
        <w:t>--------</w:t>
      </w:r>
      <w:r w:rsidR="000C2AA7" w:rsidRPr="005D6349">
        <w:rPr>
          <w:b w:val="0"/>
          <w:color w:val="auto"/>
        </w:rPr>
        <w:t>----------------------------------------------- Page 4</w:t>
      </w:r>
    </w:p>
    <w:p w:rsidR="00504A06" w:rsidRPr="00504A06" w:rsidRDefault="00FB6DB7" w:rsidP="00553530">
      <w:pPr>
        <w:pStyle w:val="Titre2"/>
        <w:numPr>
          <w:ilvl w:val="0"/>
          <w:numId w:val="33"/>
        </w:numPr>
      </w:pPr>
      <w:r w:rsidRPr="001D71BA">
        <w:t>Fonctionnement général</w:t>
      </w:r>
      <w:r w:rsidR="00267147" w:rsidRPr="001D71BA">
        <w:t xml:space="preserve"> </w:t>
      </w:r>
    </w:p>
    <w:p w:rsidR="00504A06" w:rsidRDefault="00504A06" w:rsidP="00504A06">
      <w:pPr>
        <w:pStyle w:val="Titre3"/>
        <w:numPr>
          <w:ilvl w:val="0"/>
          <w:numId w:val="0"/>
        </w:numPr>
        <w:spacing w:after="0"/>
        <w:ind w:left="1134"/>
        <w:rPr>
          <w:b w:val="0"/>
        </w:rPr>
      </w:pPr>
    </w:p>
    <w:p w:rsidR="00FB6DB7" w:rsidRPr="000F73F0" w:rsidRDefault="00FB6DB7" w:rsidP="00553530">
      <w:pPr>
        <w:pStyle w:val="Titre3"/>
        <w:numPr>
          <w:ilvl w:val="0"/>
          <w:numId w:val="27"/>
        </w:numPr>
        <w:spacing w:after="120"/>
        <w:ind w:left="1135" w:hanging="284"/>
      </w:pPr>
      <w:r w:rsidRPr="000F73F0">
        <w:t>Les Activations</w:t>
      </w:r>
      <w:r w:rsidR="00267147" w:rsidRPr="000F73F0">
        <w:t xml:space="preserve"> </w:t>
      </w:r>
    </w:p>
    <w:p w:rsidR="00FB6DB7" w:rsidRPr="00504A06" w:rsidRDefault="00FB6DB7" w:rsidP="00321E9B">
      <w:pPr>
        <w:pStyle w:val="Titre4"/>
        <w:tabs>
          <w:tab w:val="clear" w:pos="992"/>
        </w:tabs>
        <w:ind w:left="1418" w:hanging="142"/>
        <w:rPr>
          <w:u w:val="none"/>
        </w:rPr>
      </w:pPr>
      <w:r w:rsidRPr="00504A06">
        <w:rPr>
          <w:u w:val="none"/>
        </w:rPr>
        <w:t>Type d’activation</w:t>
      </w:r>
      <w:r w:rsidR="00267147" w:rsidRPr="00504A06">
        <w:rPr>
          <w:u w:val="none"/>
        </w:rPr>
        <w:t xml:space="preserve"> </w:t>
      </w:r>
    </w:p>
    <w:p w:rsidR="00267147" w:rsidRPr="005D6349" w:rsidRDefault="00267147" w:rsidP="00553530">
      <w:pPr>
        <w:pStyle w:val="Paragraphedeliste"/>
        <w:numPr>
          <w:ilvl w:val="0"/>
          <w:numId w:val="24"/>
        </w:numPr>
        <w:tabs>
          <w:tab w:val="right" w:pos="9072"/>
        </w:tabs>
        <w:spacing w:after="200" w:line="276" w:lineRule="auto"/>
        <w:rPr>
          <w:rFonts w:ascii="Century Gothic" w:hAnsi="Century Gothic"/>
          <w:i/>
        </w:rPr>
      </w:pPr>
      <w:r w:rsidRPr="005D6349">
        <w:rPr>
          <w:rFonts w:ascii="Century Gothic" w:hAnsi="Century Gothic"/>
          <w:i/>
        </w:rPr>
        <w:t xml:space="preserve">Activation simple </w:t>
      </w:r>
      <w:r w:rsidR="000C2AA7" w:rsidRPr="005D6349">
        <w:rPr>
          <w:rFonts w:ascii="Century Gothic" w:hAnsi="Century Gothic"/>
          <w:i/>
        </w:rPr>
        <w:tab/>
      </w:r>
      <w:r w:rsidR="00311BB2" w:rsidRPr="005D6349">
        <w:rPr>
          <w:rFonts w:ascii="Century Gothic" w:hAnsi="Century Gothic"/>
          <w:i/>
        </w:rPr>
        <w:t>-------</w:t>
      </w:r>
      <w:r w:rsidR="000C2AA7" w:rsidRPr="005D6349">
        <w:rPr>
          <w:rFonts w:ascii="Century Gothic" w:hAnsi="Century Gothic"/>
          <w:i/>
        </w:rPr>
        <w:t>---------------------------------------------------</w:t>
      </w:r>
      <w:r w:rsidR="000C2AA7" w:rsidRPr="005D6349">
        <w:rPr>
          <w:b/>
          <w:i/>
        </w:rPr>
        <w:t xml:space="preserve"> </w:t>
      </w:r>
      <w:r w:rsidR="000C2AA7" w:rsidRPr="005D6349">
        <w:rPr>
          <w:rFonts w:ascii="Century Gothic" w:hAnsi="Century Gothic"/>
          <w:i/>
        </w:rPr>
        <w:t>Page 4</w:t>
      </w:r>
      <w:r w:rsidR="000C2AA7" w:rsidRPr="005D6349">
        <w:rPr>
          <w:rFonts w:ascii="Century Gothic" w:hAnsi="Century Gothic"/>
          <w:i/>
        </w:rPr>
        <w:tab/>
      </w:r>
    </w:p>
    <w:p w:rsidR="00267147" w:rsidRPr="005D6349" w:rsidRDefault="00267147" w:rsidP="00553530">
      <w:pPr>
        <w:pStyle w:val="Paragraphedeliste"/>
        <w:numPr>
          <w:ilvl w:val="0"/>
          <w:numId w:val="24"/>
        </w:numPr>
        <w:tabs>
          <w:tab w:val="right" w:pos="9072"/>
        </w:tabs>
        <w:spacing w:after="200" w:line="276" w:lineRule="auto"/>
        <w:rPr>
          <w:rFonts w:ascii="Century Gothic" w:hAnsi="Century Gothic"/>
          <w:i/>
        </w:rPr>
      </w:pPr>
      <w:r w:rsidRPr="005D6349">
        <w:rPr>
          <w:rFonts w:ascii="Century Gothic" w:hAnsi="Century Gothic"/>
          <w:i/>
        </w:rPr>
        <w:t xml:space="preserve">Activation avec portabilité </w:t>
      </w:r>
      <w:r w:rsidR="00311BB2" w:rsidRPr="005D6349">
        <w:rPr>
          <w:rFonts w:ascii="Century Gothic" w:hAnsi="Century Gothic"/>
          <w:i/>
        </w:rPr>
        <w:tab/>
        <w:t>---</w:t>
      </w:r>
      <w:r w:rsidR="00136C0F" w:rsidRPr="005D6349">
        <w:rPr>
          <w:rFonts w:ascii="Century Gothic" w:hAnsi="Century Gothic"/>
          <w:i/>
        </w:rPr>
        <w:t>------------------------------------------- Page 4</w:t>
      </w:r>
      <w:r w:rsidR="00136C0F" w:rsidRPr="005D6349">
        <w:rPr>
          <w:rFonts w:ascii="Century Gothic" w:hAnsi="Century Gothic"/>
          <w:i/>
        </w:rPr>
        <w:tab/>
      </w:r>
    </w:p>
    <w:p w:rsidR="00FB6DB7" w:rsidRPr="00504A06" w:rsidRDefault="00FB6DB7" w:rsidP="00321E9B">
      <w:pPr>
        <w:pStyle w:val="Titre4"/>
        <w:tabs>
          <w:tab w:val="clear" w:pos="992"/>
        </w:tabs>
        <w:ind w:left="1418" w:hanging="142"/>
        <w:rPr>
          <w:u w:val="none"/>
        </w:rPr>
      </w:pPr>
      <w:r w:rsidRPr="00504A06">
        <w:rPr>
          <w:u w:val="none"/>
        </w:rPr>
        <w:t>Format du fichier de provisionning</w:t>
      </w:r>
      <w:r w:rsidR="00267147" w:rsidRPr="00504A06">
        <w:rPr>
          <w:u w:val="none"/>
        </w:rPr>
        <w:t xml:space="preserve"> </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 xml:space="preserve">Nommage </w:t>
      </w:r>
      <w:r w:rsidR="00311BB2" w:rsidRPr="005D6349">
        <w:rPr>
          <w:rFonts w:ascii="Century Gothic" w:hAnsi="Century Gothic"/>
          <w:i/>
        </w:rPr>
        <w:t>du fichier</w:t>
      </w:r>
      <w:r w:rsidR="00311BB2" w:rsidRPr="005D6349">
        <w:rPr>
          <w:rFonts w:ascii="Century Gothic" w:hAnsi="Century Gothic"/>
          <w:i/>
        </w:rPr>
        <w:tab/>
        <w:t>------------------------------------------------------ Page 4</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Format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5</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Contrôle</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5</w:t>
      </w:r>
    </w:p>
    <w:p w:rsidR="00504A06" w:rsidRPr="005D6349" w:rsidRDefault="00504A06"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 xml:space="preserve">Erreur dans les fichiers de provisionning </w:t>
      </w:r>
      <w:r w:rsidRPr="005D6349">
        <w:rPr>
          <w:rFonts w:ascii="Century Gothic" w:hAnsi="Century Gothic"/>
          <w:i/>
        </w:rPr>
        <w:tab/>
        <w:t>---------------------------- Page 5</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Schéma du fichier d’activation</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6</w:t>
      </w:r>
    </w:p>
    <w:p w:rsidR="001D71BA" w:rsidRPr="000F73F0" w:rsidRDefault="001D71BA" w:rsidP="00553530">
      <w:pPr>
        <w:pStyle w:val="Titre3"/>
        <w:numPr>
          <w:ilvl w:val="0"/>
          <w:numId w:val="27"/>
        </w:numPr>
        <w:spacing w:after="120"/>
        <w:ind w:left="1135" w:hanging="284"/>
      </w:pPr>
      <w:r w:rsidRPr="000F73F0">
        <w:t>Les Modifications</w:t>
      </w:r>
    </w:p>
    <w:p w:rsidR="00267147" w:rsidRPr="00504A06" w:rsidRDefault="00FB6DB7" w:rsidP="00553530">
      <w:pPr>
        <w:pStyle w:val="Titre4"/>
        <w:numPr>
          <w:ilvl w:val="0"/>
          <w:numId w:val="28"/>
        </w:numPr>
        <w:ind w:left="1418" w:hanging="142"/>
        <w:rPr>
          <w:u w:val="none"/>
        </w:rPr>
      </w:pPr>
      <w:r w:rsidRPr="00504A06">
        <w:rPr>
          <w:u w:val="none"/>
        </w:rPr>
        <w:t>Type d</w:t>
      </w:r>
      <w:r w:rsidR="00267147" w:rsidRPr="00504A06">
        <w:rPr>
          <w:u w:val="none"/>
        </w:rPr>
        <w:t xml:space="preserve">e modification </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Modification d’options </w:t>
      </w:r>
      <w:r w:rsidR="00251EAB" w:rsidRPr="005D6349">
        <w:rPr>
          <w:rFonts w:ascii="Century Gothic" w:hAnsi="Century Gothic"/>
          <w:i/>
        </w:rPr>
        <w:tab/>
        <w:t xml:space="preserve">-------------------------------------------------- Page </w:t>
      </w:r>
      <w:r w:rsidR="00E86364" w:rsidRPr="005D6349">
        <w:rPr>
          <w:rFonts w:ascii="Century Gothic" w:hAnsi="Century Gothic"/>
          <w:i/>
        </w:rPr>
        <w:t>7</w:t>
      </w:r>
      <w:r w:rsidR="00251EAB" w:rsidRPr="005D6349">
        <w:rPr>
          <w:rFonts w:ascii="Century Gothic" w:hAnsi="Century Gothic"/>
          <w:i/>
        </w:rPr>
        <w:tab/>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Suspension totale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Interdiction d’appels sortants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Réactivation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Résiliation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SIM Swap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MSISDN Swap </w:t>
      </w:r>
      <w:r w:rsidR="00251EAB" w:rsidRPr="005D6349">
        <w:rPr>
          <w:rFonts w:ascii="Century Gothic" w:hAnsi="Century Gothic"/>
          <w:i/>
        </w:rPr>
        <w:tab/>
        <w:t xml:space="preserve">---------------------------------------------------------------- Page </w:t>
      </w:r>
      <w:r w:rsidR="00E86364" w:rsidRPr="005D6349">
        <w:rPr>
          <w:rFonts w:ascii="Century Gothic" w:hAnsi="Century Gothic"/>
          <w:i/>
        </w:rPr>
        <w:t>7</w:t>
      </w:r>
    </w:p>
    <w:p w:rsidR="00267147"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Annulation de portabilité </w:t>
      </w:r>
      <w:r w:rsidR="00251EAB" w:rsidRPr="005D6349">
        <w:rPr>
          <w:rFonts w:ascii="Century Gothic" w:hAnsi="Century Gothic"/>
          <w:i/>
        </w:rPr>
        <w:tab/>
        <w:t xml:space="preserve">------------------------------------------------- Page </w:t>
      </w:r>
      <w:r w:rsidR="00E86364" w:rsidRPr="005D6349">
        <w:rPr>
          <w:rFonts w:ascii="Century Gothic" w:hAnsi="Century Gothic"/>
          <w:i/>
        </w:rPr>
        <w:t>8</w:t>
      </w:r>
    </w:p>
    <w:p w:rsidR="001D71BA" w:rsidRPr="00504A06" w:rsidRDefault="001D71BA" w:rsidP="00553530">
      <w:pPr>
        <w:pStyle w:val="Titre4"/>
        <w:numPr>
          <w:ilvl w:val="0"/>
          <w:numId w:val="28"/>
        </w:numPr>
        <w:ind w:left="1418" w:hanging="142"/>
        <w:rPr>
          <w:u w:val="none"/>
        </w:rPr>
      </w:pPr>
      <w:r w:rsidRPr="00504A06">
        <w:rPr>
          <w:u w:val="none"/>
        </w:rPr>
        <w:t>Format du fichier provisionning</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Nommage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8</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Format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8</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Contrôle</w:t>
      </w:r>
      <w:r w:rsidR="00267147" w:rsidRPr="005D6349">
        <w:rPr>
          <w:rFonts w:ascii="Century Gothic" w:hAnsi="Century Gothic"/>
          <w:i/>
        </w:rPr>
        <w:t xml:space="preserve">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8</w:t>
      </w:r>
    </w:p>
    <w:p w:rsidR="00251EAB" w:rsidRPr="005D6349" w:rsidRDefault="0026714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 xml:space="preserve">Erreur dans les fichiers de provisionning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9</w:t>
      </w:r>
    </w:p>
    <w:p w:rsidR="00FB6DB7"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Schéma du fichier d</w:t>
      </w:r>
      <w:r w:rsidR="00E86364" w:rsidRPr="005D6349">
        <w:rPr>
          <w:rFonts w:ascii="Century Gothic" w:hAnsi="Century Gothic"/>
          <w:i/>
        </w:rPr>
        <w:t>e modification</w:t>
      </w:r>
      <w:r w:rsidR="00267147" w:rsidRPr="005D6349">
        <w:rPr>
          <w:rFonts w:ascii="Century Gothic" w:hAnsi="Century Gothic"/>
          <w:i/>
        </w:rPr>
        <w:t xml:space="preserve">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10</w:t>
      </w:r>
    </w:p>
    <w:p w:rsidR="00B931B3" w:rsidRDefault="00B931B3" w:rsidP="00B84F09">
      <w:pPr>
        <w:spacing w:after="200" w:line="276" w:lineRule="auto"/>
        <w:rPr>
          <w:color w:val="6E6E6E" w:themeColor="accent1" w:themeShade="80"/>
        </w:rPr>
      </w:pPr>
    </w:p>
    <w:p w:rsidR="00B931B3" w:rsidRDefault="00B931B3" w:rsidP="00B84F09">
      <w:pPr>
        <w:spacing w:after="200" w:line="276" w:lineRule="auto"/>
        <w:rPr>
          <w:color w:val="6E6E6E" w:themeColor="accent1" w:themeShade="80"/>
        </w:rPr>
      </w:pPr>
    </w:p>
    <w:p w:rsidR="00504A06" w:rsidRPr="00F70E8E" w:rsidRDefault="00504A06" w:rsidP="00B84F09">
      <w:pPr>
        <w:spacing w:after="200" w:line="276" w:lineRule="auto"/>
        <w:rPr>
          <w:color w:val="6E6E6E" w:themeColor="accent1" w:themeShade="80"/>
        </w:rPr>
      </w:pPr>
    </w:p>
    <w:p w:rsidR="00984BC7" w:rsidRPr="000B334D" w:rsidRDefault="00984BC7" w:rsidP="00553530">
      <w:pPr>
        <w:pStyle w:val="Titre2"/>
        <w:numPr>
          <w:ilvl w:val="0"/>
          <w:numId w:val="32"/>
        </w:numPr>
      </w:pPr>
      <w:r w:rsidRPr="000B334D">
        <w:lastRenderedPageBreak/>
        <w:t xml:space="preserve">Le </w:t>
      </w:r>
      <w:r w:rsidRPr="00010CDB">
        <w:t>Provisionning</w:t>
      </w:r>
      <w:r w:rsidR="0042130E">
        <w:t>, definition</w:t>
      </w:r>
    </w:p>
    <w:p w:rsidR="001D71BA" w:rsidRDefault="001D71BA" w:rsidP="00D91800">
      <w:pPr>
        <w:spacing w:after="120"/>
        <w:ind w:firstLine="425"/>
        <w:jc w:val="both"/>
        <w:rPr>
          <w:rFonts w:ascii="Century Gothic" w:hAnsi="Century Gothic"/>
          <w:sz w:val="18"/>
          <w:szCs w:val="18"/>
        </w:rPr>
      </w:pPr>
    </w:p>
    <w:p w:rsidR="001D71BA" w:rsidRPr="000B334D" w:rsidRDefault="00984BC7" w:rsidP="0042130E">
      <w:pPr>
        <w:spacing w:after="240"/>
        <w:ind w:firstLine="425"/>
        <w:jc w:val="both"/>
        <w:rPr>
          <w:rFonts w:ascii="Century Gothic" w:hAnsi="Century Gothic"/>
          <w:sz w:val="18"/>
          <w:szCs w:val="18"/>
        </w:rPr>
      </w:pPr>
      <w:r w:rsidRPr="000B334D">
        <w:rPr>
          <w:rFonts w:ascii="Century Gothic" w:hAnsi="Century Gothic"/>
          <w:sz w:val="18"/>
          <w:szCs w:val="18"/>
        </w:rPr>
        <w:t xml:space="preserve">Nous allons différencier </w:t>
      </w:r>
      <w:r w:rsidR="003F75A4" w:rsidRPr="000B334D">
        <w:rPr>
          <w:rFonts w:ascii="Century Gothic" w:hAnsi="Century Gothic"/>
          <w:sz w:val="18"/>
          <w:szCs w:val="18"/>
        </w:rPr>
        <w:t>deux</w:t>
      </w:r>
      <w:r w:rsidRPr="000B334D">
        <w:rPr>
          <w:rFonts w:ascii="Century Gothic" w:hAnsi="Century Gothic"/>
          <w:sz w:val="18"/>
          <w:szCs w:val="18"/>
        </w:rPr>
        <w:t xml:space="preserve"> types d’action de </w:t>
      </w:r>
      <w:r w:rsidRPr="000B334D">
        <w:rPr>
          <w:rFonts w:ascii="Century Gothic" w:hAnsi="Century Gothic"/>
          <w:i/>
          <w:sz w:val="18"/>
          <w:szCs w:val="18"/>
        </w:rPr>
        <w:t>Provisionning</w:t>
      </w:r>
      <w:r w:rsidRPr="000B334D">
        <w:rPr>
          <w:rFonts w:ascii="Century Gothic" w:hAnsi="Century Gothic"/>
          <w:sz w:val="18"/>
          <w:szCs w:val="18"/>
        </w:rPr>
        <w:t> :</w:t>
      </w:r>
    </w:p>
    <w:p w:rsidR="0042130E" w:rsidRPr="005D6349" w:rsidRDefault="00984BC7" w:rsidP="00553530">
      <w:pPr>
        <w:numPr>
          <w:ilvl w:val="0"/>
          <w:numId w:val="2"/>
        </w:numPr>
        <w:spacing w:after="240"/>
        <w:ind w:left="709" w:hanging="284"/>
        <w:jc w:val="both"/>
        <w:rPr>
          <w:rFonts w:ascii="Century Gothic" w:hAnsi="Century Gothic"/>
          <w:sz w:val="18"/>
          <w:szCs w:val="18"/>
        </w:rPr>
      </w:pPr>
      <w:r w:rsidRPr="005D6349">
        <w:rPr>
          <w:rFonts w:ascii="Century Gothic" w:hAnsi="Century Gothic"/>
          <w:b/>
          <w:szCs w:val="20"/>
        </w:rPr>
        <w:t>Les activations de cartes SIM</w:t>
      </w:r>
    </w:p>
    <w:p w:rsidR="001D71BA" w:rsidRPr="005D6349" w:rsidRDefault="0042130E" w:rsidP="0042130E">
      <w:pPr>
        <w:spacing w:after="240"/>
        <w:ind w:left="709"/>
        <w:jc w:val="both"/>
        <w:rPr>
          <w:rFonts w:ascii="Century Gothic" w:hAnsi="Century Gothic"/>
          <w:sz w:val="18"/>
          <w:szCs w:val="18"/>
        </w:rPr>
      </w:pPr>
      <w:r w:rsidRPr="005D6349">
        <w:rPr>
          <w:rFonts w:ascii="Century Gothic" w:hAnsi="Century Gothic"/>
          <w:sz w:val="18"/>
          <w:szCs w:val="18"/>
        </w:rPr>
        <w:t>Il</w:t>
      </w:r>
      <w:r w:rsidR="00984BC7" w:rsidRPr="005D6349">
        <w:rPr>
          <w:rFonts w:ascii="Century Gothic" w:hAnsi="Century Gothic"/>
          <w:sz w:val="18"/>
          <w:szCs w:val="18"/>
        </w:rPr>
        <w:t xml:space="preserve"> s’agit de l’activation d’une carte SIM sur le réseau de l’opérateur mobile hôte et de l’attribution d’un MSISDN</w:t>
      </w:r>
      <w:r w:rsidR="00202462" w:rsidRPr="005D6349">
        <w:rPr>
          <w:rFonts w:ascii="Century Gothic" w:hAnsi="Century Gothic"/>
          <w:sz w:val="18"/>
          <w:szCs w:val="18"/>
        </w:rPr>
        <w:t xml:space="preserve"> (N° téléphone)</w:t>
      </w:r>
      <w:r w:rsidR="00984BC7" w:rsidRPr="005D6349">
        <w:rPr>
          <w:rFonts w:ascii="Century Gothic" w:hAnsi="Century Gothic"/>
          <w:sz w:val="18"/>
          <w:szCs w:val="18"/>
        </w:rPr>
        <w:t xml:space="preserve">. Ce MSISDN peut également être affecté via une </w:t>
      </w:r>
      <w:r w:rsidR="00984BC7" w:rsidRPr="005D6349">
        <w:rPr>
          <w:rFonts w:ascii="Century Gothic" w:hAnsi="Century Gothic"/>
          <w:i/>
          <w:sz w:val="18"/>
          <w:szCs w:val="18"/>
        </w:rPr>
        <w:t>opération de portabilité</w:t>
      </w:r>
      <w:r w:rsidR="00984BC7" w:rsidRPr="005D6349">
        <w:rPr>
          <w:rFonts w:ascii="Century Gothic" w:hAnsi="Century Gothic"/>
          <w:sz w:val="18"/>
          <w:szCs w:val="18"/>
        </w:rPr>
        <w:t>.</w:t>
      </w:r>
    </w:p>
    <w:p w:rsidR="0042130E" w:rsidRPr="005D6349" w:rsidRDefault="00984BC7" w:rsidP="00553530">
      <w:pPr>
        <w:numPr>
          <w:ilvl w:val="0"/>
          <w:numId w:val="2"/>
        </w:numPr>
        <w:tabs>
          <w:tab w:val="clear" w:pos="720"/>
          <w:tab w:val="num" w:pos="851"/>
        </w:tabs>
        <w:spacing w:after="240"/>
        <w:ind w:left="709" w:hanging="284"/>
        <w:jc w:val="both"/>
        <w:rPr>
          <w:rFonts w:ascii="Century Gothic" w:hAnsi="Century Gothic"/>
          <w:sz w:val="18"/>
          <w:szCs w:val="18"/>
        </w:rPr>
      </w:pPr>
      <w:r w:rsidRPr="005D6349">
        <w:rPr>
          <w:rFonts w:ascii="Century Gothic" w:hAnsi="Century Gothic"/>
          <w:b/>
          <w:szCs w:val="20"/>
        </w:rPr>
        <w:t>Les modifications</w:t>
      </w:r>
      <w:r w:rsidR="00C400D6" w:rsidRPr="005D6349">
        <w:rPr>
          <w:rFonts w:ascii="Century Gothic" w:hAnsi="Century Gothic"/>
          <w:b/>
          <w:szCs w:val="20"/>
        </w:rPr>
        <w:t xml:space="preserve"> sur une carte SIM</w:t>
      </w:r>
    </w:p>
    <w:p w:rsidR="001D71BA" w:rsidRPr="000B334D" w:rsidRDefault="0042130E" w:rsidP="0042130E">
      <w:pPr>
        <w:spacing w:after="240"/>
        <w:ind w:left="709"/>
        <w:jc w:val="both"/>
        <w:rPr>
          <w:rFonts w:ascii="Century Gothic" w:hAnsi="Century Gothic"/>
          <w:sz w:val="18"/>
          <w:szCs w:val="18"/>
        </w:rPr>
      </w:pPr>
      <w:r w:rsidRPr="000B334D">
        <w:rPr>
          <w:rFonts w:ascii="Century Gothic" w:hAnsi="Century Gothic"/>
          <w:sz w:val="18"/>
          <w:szCs w:val="18"/>
        </w:rPr>
        <w:t>Il</w:t>
      </w:r>
      <w:r w:rsidR="00984BC7" w:rsidRPr="000B334D">
        <w:rPr>
          <w:rFonts w:ascii="Century Gothic" w:hAnsi="Century Gothic"/>
          <w:sz w:val="18"/>
          <w:szCs w:val="18"/>
        </w:rPr>
        <w:t xml:space="preserve"> s’agit de toutes les actions que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peut effectuer sur une carte SIM active ou suspendue :</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Modification d’option : ajout ou suppre</w:t>
      </w:r>
      <w:r w:rsidR="00E9142F">
        <w:rPr>
          <w:rFonts w:ascii="Century Gothic" w:hAnsi="Century Gothic"/>
          <w:sz w:val="18"/>
          <w:szCs w:val="18"/>
        </w:rPr>
        <w:t>ssion d’une option commerciale</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Suspension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 xml:space="preserve">Interdiction des </w:t>
      </w:r>
      <w:r w:rsidR="00E9142F">
        <w:rPr>
          <w:rFonts w:ascii="Century Gothic" w:hAnsi="Century Gothic"/>
          <w:sz w:val="18"/>
          <w:szCs w:val="18"/>
        </w:rPr>
        <w:t>appels sortants sur les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Réactivation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Remplace</w:t>
      </w:r>
      <w:r w:rsidR="00E9142F">
        <w:rPr>
          <w:rFonts w:ascii="Century Gothic" w:hAnsi="Century Gothic"/>
          <w:sz w:val="18"/>
          <w:szCs w:val="18"/>
        </w:rPr>
        <w:t>ment de carte SIM (SIM Swap)</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w:t>
      </w:r>
      <w:r w:rsidR="00E9142F">
        <w:rPr>
          <w:rFonts w:ascii="Century Gothic" w:hAnsi="Century Gothic"/>
          <w:sz w:val="18"/>
          <w:szCs w:val="18"/>
        </w:rPr>
        <w:t>cement de MSISDN (MSISDN Swap)</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Résiliation des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Annulation de portabilité</w:t>
      </w:r>
    </w:p>
    <w:p w:rsidR="001D71BA" w:rsidRDefault="001D71BA" w:rsidP="000654F2">
      <w:pPr>
        <w:spacing w:before="60" w:after="80"/>
        <w:ind w:left="709"/>
        <w:jc w:val="both"/>
        <w:rPr>
          <w:rFonts w:ascii="Century Gothic" w:hAnsi="Century Gothic"/>
          <w:sz w:val="18"/>
          <w:szCs w:val="18"/>
        </w:rPr>
      </w:pPr>
    </w:p>
    <w:p w:rsidR="000241A8" w:rsidRDefault="00984BC7" w:rsidP="000654F2">
      <w:pPr>
        <w:spacing w:before="60" w:after="80"/>
        <w:ind w:left="709"/>
        <w:jc w:val="both"/>
        <w:rPr>
          <w:rFonts w:ascii="Century Gothic" w:hAnsi="Century Gothic"/>
          <w:sz w:val="18"/>
          <w:szCs w:val="18"/>
        </w:rPr>
      </w:pPr>
      <w:r w:rsidRPr="000B334D">
        <w:rPr>
          <w:rFonts w:ascii="Century Gothic" w:hAnsi="Century Gothic"/>
          <w:sz w:val="18"/>
          <w:szCs w:val="18"/>
        </w:rPr>
        <w:t xml:space="preserve">Toutes ces actions sont effectuées par le biais de </w:t>
      </w:r>
      <w:r w:rsidRPr="000B334D">
        <w:rPr>
          <w:rFonts w:ascii="Century Gothic" w:hAnsi="Century Gothic"/>
          <w:b/>
          <w:sz w:val="18"/>
          <w:szCs w:val="18"/>
        </w:rPr>
        <w:t>fichiers CSV</w:t>
      </w:r>
      <w:r w:rsidRPr="000B334D">
        <w:rPr>
          <w:rFonts w:ascii="Century Gothic" w:hAnsi="Century Gothic"/>
          <w:sz w:val="18"/>
          <w:szCs w:val="18"/>
        </w:rPr>
        <w:t xml:space="preserve"> formatés et déposés sur </w:t>
      </w:r>
      <w:r w:rsidRPr="000B334D">
        <w:rPr>
          <w:rFonts w:ascii="Century Gothic" w:hAnsi="Century Gothic"/>
          <w:b/>
          <w:sz w:val="18"/>
          <w:szCs w:val="18"/>
        </w:rPr>
        <w:t>le serveur FTP</w:t>
      </w:r>
      <w:r w:rsidRPr="000B334D">
        <w:rPr>
          <w:rFonts w:ascii="Century Gothic" w:hAnsi="Century Gothic"/>
          <w:sz w:val="18"/>
          <w:szCs w:val="18"/>
        </w:rPr>
        <w:t xml:space="preserve"> d</w:t>
      </w:r>
      <w:r w:rsidR="003F75A4" w:rsidRPr="000B334D">
        <w:rPr>
          <w:rFonts w:ascii="Century Gothic" w:hAnsi="Century Gothic"/>
          <w:sz w:val="18"/>
          <w:szCs w:val="18"/>
        </w:rPr>
        <w:t>’ORIGYNE</w:t>
      </w:r>
      <w:r w:rsidRPr="000B334D">
        <w:rPr>
          <w:rFonts w:ascii="Century Gothic" w:hAnsi="Century Gothic"/>
          <w:sz w:val="18"/>
          <w:szCs w:val="18"/>
        </w:rPr>
        <w:t xml:space="preserve">. </w:t>
      </w:r>
    </w:p>
    <w:p w:rsidR="001D71BA" w:rsidRPr="006872FB" w:rsidRDefault="001D71BA" w:rsidP="000654F2">
      <w:pPr>
        <w:spacing w:before="60" w:after="80"/>
        <w:ind w:left="709"/>
        <w:jc w:val="both"/>
        <w:rPr>
          <w:rFonts w:ascii="Century Gothic" w:hAnsi="Century Gothic"/>
          <w:sz w:val="18"/>
          <w:szCs w:val="18"/>
        </w:rPr>
      </w:pPr>
    </w:p>
    <w:p w:rsidR="001B08EC" w:rsidRPr="000B334D" w:rsidRDefault="00984BC7" w:rsidP="00553530">
      <w:pPr>
        <w:pStyle w:val="Titre2"/>
        <w:numPr>
          <w:ilvl w:val="0"/>
          <w:numId w:val="32"/>
        </w:numPr>
      </w:pPr>
      <w:r w:rsidRPr="00B931B3">
        <w:t>Fonctionnement</w:t>
      </w:r>
      <w:r w:rsidRPr="000B334D">
        <w:t xml:space="preserve"> général</w:t>
      </w:r>
    </w:p>
    <w:p w:rsidR="001D71BA" w:rsidRDefault="001D71BA" w:rsidP="001D71BA">
      <w:pPr>
        <w:pStyle w:val="Titre3"/>
        <w:numPr>
          <w:ilvl w:val="0"/>
          <w:numId w:val="0"/>
        </w:numPr>
        <w:ind w:left="1571"/>
      </w:pPr>
    </w:p>
    <w:p w:rsidR="00D91800" w:rsidRDefault="00D91800" w:rsidP="00553530">
      <w:pPr>
        <w:pStyle w:val="Titre3"/>
        <w:numPr>
          <w:ilvl w:val="0"/>
          <w:numId w:val="30"/>
        </w:numPr>
        <w:ind w:left="709" w:hanging="283"/>
      </w:pPr>
      <w:r>
        <w:t>LES ACTIVATIONS</w:t>
      </w:r>
    </w:p>
    <w:p w:rsidR="001D71BA" w:rsidRPr="001D71BA" w:rsidRDefault="001D71BA" w:rsidP="001D71BA"/>
    <w:p w:rsidR="001D71BA" w:rsidRPr="001D71BA" w:rsidRDefault="00D91800" w:rsidP="00553530">
      <w:pPr>
        <w:pStyle w:val="Titre4"/>
        <w:numPr>
          <w:ilvl w:val="0"/>
          <w:numId w:val="31"/>
        </w:numPr>
      </w:pPr>
      <w:r w:rsidRPr="009F1C78">
        <w:t xml:space="preserve">TYPE </w:t>
      </w:r>
      <w:r w:rsidR="00FB6DB7">
        <w:t>D’ACTIVATION</w:t>
      </w:r>
    </w:p>
    <w:p w:rsidR="001D71BA" w:rsidRPr="001D71BA" w:rsidRDefault="00984BC7" w:rsidP="00BD43EF">
      <w:pPr>
        <w:pStyle w:val="Paragraphedeliste"/>
        <w:suppressAutoHyphens/>
        <w:spacing w:before="120" w:after="120"/>
        <w:ind w:left="992"/>
        <w:contextualSpacing w:val="0"/>
        <w:jc w:val="both"/>
        <w:rPr>
          <w:rFonts w:ascii="Century Gothic" w:hAnsi="Century Gothic"/>
          <w:sz w:val="18"/>
          <w:szCs w:val="18"/>
        </w:rPr>
      </w:pPr>
      <w:r w:rsidRPr="00D91800">
        <w:rPr>
          <w:rFonts w:ascii="Century Gothic" w:hAnsi="Century Gothic"/>
          <w:b/>
          <w:sz w:val="18"/>
          <w:szCs w:val="18"/>
        </w:rPr>
        <w:t xml:space="preserve">Il existe deux types </w:t>
      </w:r>
      <w:r w:rsidR="007F2704" w:rsidRPr="00D91800">
        <w:rPr>
          <w:rFonts w:ascii="Century Gothic" w:hAnsi="Century Gothic"/>
          <w:b/>
          <w:sz w:val="18"/>
          <w:szCs w:val="18"/>
        </w:rPr>
        <w:t xml:space="preserve">de demande </w:t>
      </w:r>
      <w:r w:rsidRPr="00D91800">
        <w:rPr>
          <w:rFonts w:ascii="Century Gothic" w:hAnsi="Century Gothic"/>
          <w:b/>
          <w:sz w:val="18"/>
          <w:szCs w:val="18"/>
        </w:rPr>
        <w:t>d’activations </w:t>
      </w:r>
      <w:r w:rsidR="007F2704" w:rsidRPr="00D91800">
        <w:rPr>
          <w:rFonts w:ascii="Century Gothic" w:hAnsi="Century Gothic"/>
          <w:sz w:val="18"/>
          <w:szCs w:val="18"/>
        </w:rPr>
        <w:t>(à indiquer dans le fichier d’activation) :</w:t>
      </w:r>
    </w:p>
    <w:p w:rsidR="001D71BA" w:rsidRPr="00BD43EF" w:rsidRDefault="009A0AA1" w:rsidP="00BD43EF">
      <w:pPr>
        <w:numPr>
          <w:ilvl w:val="0"/>
          <w:numId w:val="1"/>
        </w:numPr>
        <w:tabs>
          <w:tab w:val="clear" w:pos="1288"/>
        </w:tabs>
        <w:spacing w:after="120"/>
        <w:ind w:left="1276" w:hanging="284"/>
        <w:jc w:val="both"/>
        <w:rPr>
          <w:rFonts w:ascii="Century Gothic" w:hAnsi="Century Gothic"/>
          <w:sz w:val="18"/>
          <w:szCs w:val="18"/>
        </w:rPr>
      </w:pPr>
      <w:r w:rsidRPr="00B931B3">
        <w:rPr>
          <w:rFonts w:ascii="Century Gothic" w:hAnsi="Century Gothic"/>
          <w:b/>
          <w:i/>
          <w:color w:val="265882"/>
          <w:szCs w:val="20"/>
        </w:rPr>
        <w:t>NA (</w:t>
      </w:r>
      <w:r w:rsidR="00984BC7" w:rsidRPr="00B931B3">
        <w:rPr>
          <w:rFonts w:ascii="Century Gothic" w:hAnsi="Century Gothic"/>
          <w:b/>
          <w:i/>
          <w:color w:val="265882"/>
          <w:szCs w:val="20"/>
        </w:rPr>
        <w:t>Activation simple</w:t>
      </w:r>
      <w:r w:rsidRPr="00B931B3">
        <w:rPr>
          <w:rFonts w:ascii="Century Gothic" w:hAnsi="Century Gothic"/>
          <w:b/>
          <w:i/>
          <w:color w:val="265882"/>
          <w:szCs w:val="20"/>
        </w:rPr>
        <w:t>)</w:t>
      </w:r>
      <w:r w:rsidR="00984BC7" w:rsidRPr="00B931B3">
        <w:rPr>
          <w:rFonts w:ascii="Century Gothic" w:hAnsi="Century Gothic"/>
          <w:color w:val="265882"/>
          <w:sz w:val="18"/>
          <w:szCs w:val="18"/>
        </w:rPr>
        <w:t> :</w:t>
      </w:r>
      <w:r w:rsidR="00984BC7" w:rsidRPr="000B334D">
        <w:rPr>
          <w:rFonts w:ascii="Century Gothic" w:hAnsi="Century Gothic"/>
          <w:sz w:val="18"/>
          <w:szCs w:val="18"/>
        </w:rPr>
        <w:t xml:space="preserve"> Il s’agit d’un client qui n’était pas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un nouveau numéro de téléphone sera affecté après l’activation de </w:t>
      </w:r>
      <w:r w:rsidR="003F75A4" w:rsidRPr="000B334D">
        <w:rPr>
          <w:rFonts w:ascii="Century Gothic" w:hAnsi="Century Gothic"/>
          <w:sz w:val="18"/>
          <w:szCs w:val="18"/>
        </w:rPr>
        <w:t xml:space="preserve"> la carte SIM </w:t>
      </w:r>
      <w:r w:rsidR="00984BC7" w:rsidRPr="000B334D">
        <w:rPr>
          <w:rFonts w:ascii="Century Gothic" w:hAnsi="Century Gothic"/>
          <w:sz w:val="18"/>
          <w:szCs w:val="18"/>
        </w:rPr>
        <w:t>vendue.</w:t>
      </w:r>
    </w:p>
    <w:p w:rsidR="001D71BA" w:rsidRPr="00BD43EF" w:rsidRDefault="009A0AA1" w:rsidP="00BD43EF">
      <w:pPr>
        <w:numPr>
          <w:ilvl w:val="0"/>
          <w:numId w:val="1"/>
        </w:numPr>
        <w:tabs>
          <w:tab w:val="clear" w:pos="1288"/>
        </w:tabs>
        <w:spacing w:after="240"/>
        <w:ind w:left="1276" w:hanging="284"/>
        <w:jc w:val="both"/>
        <w:rPr>
          <w:rFonts w:ascii="Century Gothic" w:hAnsi="Century Gothic"/>
          <w:sz w:val="18"/>
          <w:szCs w:val="18"/>
        </w:rPr>
      </w:pPr>
      <w:r w:rsidRPr="00B931B3">
        <w:rPr>
          <w:rFonts w:ascii="Century Gothic" w:hAnsi="Century Gothic"/>
          <w:b/>
          <w:i/>
          <w:color w:val="265882"/>
          <w:szCs w:val="20"/>
        </w:rPr>
        <w:t>NP (</w:t>
      </w:r>
      <w:r w:rsidR="00984BC7" w:rsidRPr="00B931B3">
        <w:rPr>
          <w:rFonts w:ascii="Century Gothic" w:hAnsi="Century Gothic"/>
          <w:b/>
          <w:i/>
          <w:color w:val="265882"/>
          <w:szCs w:val="20"/>
        </w:rPr>
        <w:t>Activation avec portabilité</w:t>
      </w:r>
      <w:r w:rsidRPr="00B931B3">
        <w:rPr>
          <w:rFonts w:ascii="Century Gothic" w:hAnsi="Century Gothic"/>
          <w:b/>
          <w:color w:val="265882"/>
          <w:szCs w:val="20"/>
        </w:rPr>
        <w:t>)</w:t>
      </w:r>
      <w:r w:rsidR="007F2704">
        <w:rPr>
          <w:rFonts w:ascii="Century Gothic" w:hAnsi="Century Gothic"/>
          <w:b/>
          <w:sz w:val="18"/>
          <w:szCs w:val="18"/>
        </w:rPr>
        <w:t xml:space="preserve"> </w:t>
      </w:r>
      <w:r w:rsidR="00984BC7" w:rsidRPr="000B334D">
        <w:rPr>
          <w:rFonts w:ascii="Century Gothic" w:hAnsi="Century Gothic"/>
          <w:sz w:val="18"/>
          <w:szCs w:val="18"/>
        </w:rPr>
        <w:t xml:space="preserve">: Il s’agit d’un client qui était précédemment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le client a la possibilité de conserver son ancien numéro de téléphone chez le </w:t>
      </w:r>
      <w:r w:rsidR="003F75A4" w:rsidRPr="000B334D">
        <w:rPr>
          <w:rFonts w:ascii="Century Gothic" w:hAnsi="Century Gothic"/>
          <w:sz w:val="18"/>
          <w:szCs w:val="18"/>
        </w:rPr>
        <w:t>MVNO</w:t>
      </w:r>
      <w:r w:rsidR="00984BC7" w:rsidRPr="000B334D">
        <w:rPr>
          <w:rFonts w:ascii="Century Gothic" w:hAnsi="Century Gothic"/>
          <w:sz w:val="18"/>
          <w:szCs w:val="18"/>
        </w:rPr>
        <w:t>.</w:t>
      </w:r>
    </w:p>
    <w:p w:rsidR="000241A8" w:rsidRDefault="00984BC7" w:rsidP="00BD43EF">
      <w:pPr>
        <w:spacing w:before="120" w:after="60"/>
        <w:ind w:left="992"/>
        <w:jc w:val="both"/>
        <w:rPr>
          <w:rFonts w:ascii="Century Gothic" w:hAnsi="Century Gothic"/>
          <w:sz w:val="18"/>
          <w:szCs w:val="18"/>
        </w:rPr>
      </w:pPr>
      <w:r w:rsidRPr="000B334D">
        <w:rPr>
          <w:rFonts w:ascii="Century Gothic" w:hAnsi="Century Gothic"/>
          <w:sz w:val="18"/>
          <w:szCs w:val="18"/>
        </w:rPr>
        <w:t xml:space="preserve">Le </w:t>
      </w:r>
      <w:r w:rsidR="003F75A4" w:rsidRPr="000B334D">
        <w:rPr>
          <w:rFonts w:ascii="Century Gothic" w:hAnsi="Century Gothic"/>
          <w:sz w:val="18"/>
          <w:szCs w:val="18"/>
        </w:rPr>
        <w:t xml:space="preserve">MVNO </w:t>
      </w:r>
      <w:r w:rsidRPr="000B334D">
        <w:rPr>
          <w:rFonts w:ascii="Century Gothic" w:hAnsi="Century Gothic"/>
          <w:sz w:val="18"/>
          <w:szCs w:val="18"/>
        </w:rPr>
        <w:t xml:space="preserve">dépose les requêtes d’activation dans le fichier CSV </w:t>
      </w:r>
      <w:r w:rsidR="0014222B" w:rsidRPr="000B334D">
        <w:rPr>
          <w:rFonts w:ascii="Century Gothic" w:hAnsi="Century Gothic"/>
          <w:b/>
          <w:i/>
          <w:sz w:val="18"/>
          <w:szCs w:val="18"/>
        </w:rPr>
        <w:t>a</w:t>
      </w:r>
      <w:r w:rsidRPr="000B334D">
        <w:rPr>
          <w:rFonts w:ascii="Century Gothic" w:hAnsi="Century Gothic"/>
          <w:b/>
          <w:i/>
          <w:sz w:val="18"/>
          <w:szCs w:val="18"/>
        </w:rPr>
        <w:t xml:space="preserve">ctiv </w:t>
      </w:r>
      <w:r w:rsidR="00202462" w:rsidRPr="000B334D">
        <w:rPr>
          <w:rFonts w:ascii="Century Gothic" w:hAnsi="Century Gothic"/>
          <w:b/>
          <w:i/>
          <w:sz w:val="18"/>
          <w:szCs w:val="18"/>
        </w:rPr>
        <w:t xml:space="preserve">(demande d’activation) </w:t>
      </w:r>
      <w:r w:rsidRPr="000B334D">
        <w:rPr>
          <w:rFonts w:ascii="Century Gothic" w:hAnsi="Century Gothic"/>
          <w:sz w:val="18"/>
          <w:szCs w:val="18"/>
        </w:rPr>
        <w:t>dans le répertoire</w:t>
      </w:r>
      <w:r w:rsidR="00E9142F">
        <w:rPr>
          <w:rFonts w:ascii="Century Gothic" w:hAnsi="Century Gothic"/>
          <w:sz w:val="18"/>
          <w:szCs w:val="18"/>
        </w:rPr>
        <w:t xml:space="preserve"> </w:t>
      </w:r>
      <w:r w:rsidRPr="000B334D">
        <w:rPr>
          <w:rFonts w:ascii="Century Gothic" w:hAnsi="Century Gothic"/>
          <w:sz w:val="18"/>
          <w:szCs w:val="18"/>
        </w:rPr>
        <w:t xml:space="preserve"> </w:t>
      </w:r>
      <w:proofErr w:type="spellStart"/>
      <w:r w:rsidR="0014222B" w:rsidRPr="00E9142F">
        <w:rPr>
          <w:rFonts w:ascii="Century Gothic" w:hAnsi="Century Gothic"/>
          <w:b/>
          <w:i/>
          <w:sz w:val="18"/>
          <w:szCs w:val="18"/>
        </w:rPr>
        <w:t>ProvisioningActions</w:t>
      </w:r>
      <w:proofErr w:type="spellEnd"/>
      <w:r w:rsidR="0014222B" w:rsidRPr="00E9142F">
        <w:rPr>
          <w:rFonts w:ascii="Century Gothic" w:hAnsi="Century Gothic"/>
          <w:b/>
          <w:i/>
          <w:sz w:val="18"/>
          <w:szCs w:val="18"/>
        </w:rPr>
        <w:t>/</w:t>
      </w:r>
      <w:proofErr w:type="spellStart"/>
      <w:r w:rsidR="0014222B" w:rsidRPr="00E9142F">
        <w:rPr>
          <w:rFonts w:ascii="Century Gothic" w:hAnsi="Century Gothic"/>
          <w:b/>
          <w:i/>
          <w:sz w:val="18"/>
          <w:szCs w:val="18"/>
        </w:rPr>
        <w:t>Requests</w:t>
      </w:r>
      <w:proofErr w:type="spellEnd"/>
      <w:r w:rsidR="0014222B" w:rsidRPr="00E9142F">
        <w:rPr>
          <w:rFonts w:ascii="Century Gothic" w:hAnsi="Century Gothic"/>
          <w:b/>
          <w:i/>
          <w:sz w:val="18"/>
          <w:szCs w:val="18"/>
        </w:rPr>
        <w:t>/</w:t>
      </w:r>
      <w:r w:rsidR="00E9142F" w:rsidRPr="00E9142F">
        <w:rPr>
          <w:rFonts w:ascii="Century Gothic" w:hAnsi="Century Gothic"/>
          <w:b/>
          <w:i/>
          <w:sz w:val="18"/>
          <w:szCs w:val="18"/>
        </w:rPr>
        <w:t>MOBILE</w:t>
      </w:r>
      <w:r w:rsidRPr="000B334D">
        <w:rPr>
          <w:rFonts w:ascii="Century Gothic" w:hAnsi="Century Gothic"/>
          <w:i/>
          <w:sz w:val="18"/>
          <w:szCs w:val="18"/>
        </w:rPr>
        <w:t xml:space="preserve"> </w:t>
      </w:r>
      <w:r w:rsidR="00E9142F">
        <w:rPr>
          <w:rFonts w:ascii="Century Gothic" w:hAnsi="Century Gothic"/>
          <w:i/>
          <w:sz w:val="18"/>
          <w:szCs w:val="18"/>
        </w:rPr>
        <w:t xml:space="preserve"> </w:t>
      </w:r>
      <w:r w:rsidRPr="000B334D">
        <w:rPr>
          <w:rFonts w:ascii="Century Gothic" w:hAnsi="Century Gothic"/>
          <w:i/>
          <w:sz w:val="18"/>
          <w:szCs w:val="18"/>
        </w:rPr>
        <w:sym w:font="Wingdings" w:char="F0E0"/>
      </w:r>
      <w:r w:rsidRPr="000B334D">
        <w:rPr>
          <w:rFonts w:ascii="Century Gothic" w:hAnsi="Century Gothic"/>
          <w:i/>
          <w:sz w:val="18"/>
          <w:szCs w:val="18"/>
        </w:rPr>
        <w:t xml:space="preserve"> </w:t>
      </w:r>
      <w:r w:rsidR="003F75A4" w:rsidRPr="000B334D">
        <w:rPr>
          <w:rFonts w:ascii="Century Gothic" w:hAnsi="Century Gothic"/>
          <w:i/>
          <w:sz w:val="18"/>
          <w:szCs w:val="18"/>
        </w:rPr>
        <w:t>Demandes</w:t>
      </w:r>
      <w:r w:rsidRPr="000B334D">
        <w:rPr>
          <w:rFonts w:ascii="Century Gothic" w:hAnsi="Century Gothic"/>
          <w:sz w:val="18"/>
          <w:szCs w:val="18"/>
        </w:rPr>
        <w:t xml:space="preserve"> du serveur FTP de </w:t>
      </w:r>
      <w:r w:rsidR="003F75A4" w:rsidRPr="000B334D">
        <w:rPr>
          <w:rFonts w:ascii="Century Gothic" w:hAnsi="Century Gothic"/>
          <w:sz w:val="18"/>
          <w:szCs w:val="18"/>
        </w:rPr>
        <w:t>ORIGYNE</w:t>
      </w:r>
      <w:r w:rsidRPr="000B334D">
        <w:rPr>
          <w:rFonts w:ascii="Century Gothic" w:hAnsi="Century Gothic"/>
          <w:sz w:val="18"/>
          <w:szCs w:val="18"/>
        </w:rPr>
        <w:t>.</w:t>
      </w:r>
    </w:p>
    <w:p w:rsidR="001D71BA" w:rsidRPr="006872FB" w:rsidRDefault="001D71BA" w:rsidP="006858EE">
      <w:pPr>
        <w:spacing w:before="60" w:after="60"/>
        <w:ind w:left="992"/>
        <w:jc w:val="both"/>
        <w:rPr>
          <w:rFonts w:ascii="Century Gothic" w:hAnsi="Century Gothic"/>
          <w:sz w:val="18"/>
          <w:szCs w:val="18"/>
        </w:rPr>
      </w:pPr>
    </w:p>
    <w:p w:rsidR="001D71BA" w:rsidRPr="001D71BA" w:rsidRDefault="007D4A34" w:rsidP="001D71BA">
      <w:pPr>
        <w:pStyle w:val="Titre4"/>
      </w:pPr>
      <w:r>
        <w:t>FORMAT DU FICHIER DE PROVISIONNING</w:t>
      </w:r>
    </w:p>
    <w:p w:rsidR="001D71BA" w:rsidRPr="00BD43EF" w:rsidRDefault="00984BC7" w:rsidP="00553530">
      <w:pPr>
        <w:numPr>
          <w:ilvl w:val="0"/>
          <w:numId w:val="5"/>
        </w:numPr>
        <w:tabs>
          <w:tab w:val="clear" w:pos="862"/>
        </w:tabs>
        <w:spacing w:after="120"/>
        <w:ind w:left="1276" w:hanging="284"/>
        <w:rPr>
          <w:rFonts w:ascii="Century Gothic" w:hAnsi="Century Gothic"/>
          <w:sz w:val="18"/>
          <w:szCs w:val="18"/>
        </w:rPr>
      </w:pPr>
      <w:bookmarkStart w:id="0" w:name="_Toc193107762"/>
      <w:r w:rsidRPr="000654F2">
        <w:rPr>
          <w:rFonts w:ascii="Century Gothic" w:hAnsi="Century Gothic"/>
          <w:b/>
          <w:i/>
          <w:color w:val="294A71"/>
          <w:sz w:val="18"/>
          <w:szCs w:val="18"/>
        </w:rPr>
        <w:t>Nom</w:t>
      </w:r>
      <w:r w:rsidR="00FB6DB7">
        <w:rPr>
          <w:rFonts w:ascii="Century Gothic" w:hAnsi="Century Gothic"/>
          <w:b/>
          <w:i/>
          <w:color w:val="294A71"/>
          <w:sz w:val="18"/>
          <w:szCs w:val="18"/>
        </w:rPr>
        <w:t>mage</w:t>
      </w:r>
      <w:r w:rsidRPr="000654F2">
        <w:rPr>
          <w:rFonts w:ascii="Century Gothic" w:hAnsi="Century Gothic"/>
          <w:b/>
          <w:i/>
          <w:color w:val="294A71"/>
          <w:sz w:val="18"/>
          <w:szCs w:val="18"/>
        </w:rPr>
        <w:t xml:space="preserve"> du fichier</w:t>
      </w:r>
      <w:r w:rsidRPr="000B334D">
        <w:rPr>
          <w:rFonts w:ascii="Century Gothic" w:hAnsi="Century Gothic"/>
          <w:sz w:val="18"/>
          <w:szCs w:val="18"/>
        </w:rPr>
        <w:t> : « </w:t>
      </w:r>
      <w:r w:rsidR="00C866F6" w:rsidRPr="000B334D">
        <w:rPr>
          <w:rFonts w:ascii="Century Gothic" w:hAnsi="Century Gothic"/>
          <w:i/>
          <w:sz w:val="18"/>
          <w:szCs w:val="18"/>
        </w:rPr>
        <w:t>Codepartenaire</w:t>
      </w:r>
      <w:r w:rsidRPr="000B334D">
        <w:rPr>
          <w:rFonts w:ascii="Century Gothic" w:hAnsi="Century Gothic"/>
          <w:i/>
          <w:sz w:val="18"/>
          <w:szCs w:val="18"/>
        </w:rPr>
        <w:t>_</w:t>
      </w:r>
      <w:r w:rsidR="00C866F6" w:rsidRPr="000B334D">
        <w:rPr>
          <w:rFonts w:ascii="Century Gothic" w:hAnsi="Century Gothic"/>
          <w:i/>
          <w:sz w:val="18"/>
          <w:szCs w:val="18"/>
        </w:rPr>
        <w:t>activ</w:t>
      </w:r>
      <w:r w:rsidRPr="000B334D">
        <w:rPr>
          <w:rFonts w:ascii="Century Gothic" w:hAnsi="Century Gothic"/>
          <w:i/>
          <w:sz w:val="18"/>
          <w:szCs w:val="18"/>
        </w:rPr>
        <w:t>_</w:t>
      </w:r>
      <w:r w:rsidR="00C866F6" w:rsidRPr="000B334D">
        <w:rPr>
          <w:rFonts w:ascii="Century Gothic" w:hAnsi="Century Gothic"/>
          <w:i/>
          <w:sz w:val="18"/>
          <w:szCs w:val="18"/>
        </w:rPr>
        <w:t>YYYYMMDD_hhmmss_miliseconde</w:t>
      </w:r>
      <w:r w:rsidRPr="000B334D">
        <w:rPr>
          <w:rFonts w:ascii="Century Gothic" w:hAnsi="Century Gothic"/>
          <w:i/>
          <w:sz w:val="18"/>
          <w:szCs w:val="18"/>
        </w:rPr>
        <w:t>.csv</w:t>
      </w:r>
      <w:r w:rsidRPr="000B334D">
        <w:rPr>
          <w:rFonts w:ascii="Century Gothic" w:hAnsi="Century Gothic"/>
          <w:sz w:val="18"/>
          <w:szCs w:val="18"/>
        </w:rPr>
        <w:t> »</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Code partenaire : code fourni par Origyne</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activ : type de provisionning (respecter l’orthographe</w:t>
      </w:r>
      <w:r w:rsidR="00471C15" w:rsidRPr="000B334D">
        <w:rPr>
          <w:rFonts w:ascii="Century Gothic" w:hAnsi="Century Gothic"/>
          <w:sz w:val="18"/>
          <w:szCs w:val="18"/>
        </w:rPr>
        <w:t>)</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YYYYMMDD : date au format année mois jour</w:t>
      </w:r>
    </w:p>
    <w:p w:rsidR="00C866F6" w:rsidRPr="000B334D" w:rsidRDefault="00055F9D"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h</w:t>
      </w:r>
      <w:r w:rsidR="00C866F6" w:rsidRPr="000B334D">
        <w:rPr>
          <w:rFonts w:ascii="Century Gothic" w:hAnsi="Century Gothic"/>
          <w:sz w:val="18"/>
          <w:szCs w:val="18"/>
        </w:rPr>
        <w:t>hmmss : heure au format heure minute seconde</w:t>
      </w:r>
    </w:p>
    <w:p w:rsidR="00984BC7"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millisecondes : sui</w:t>
      </w:r>
      <w:r w:rsidR="00E9142F">
        <w:rPr>
          <w:rFonts w:ascii="Century Gothic" w:hAnsi="Century Gothic"/>
          <w:sz w:val="18"/>
          <w:szCs w:val="18"/>
        </w:rPr>
        <w:t>te</w:t>
      </w:r>
      <w:r w:rsidRPr="000B334D">
        <w:rPr>
          <w:rFonts w:ascii="Century Gothic" w:hAnsi="Century Gothic"/>
          <w:sz w:val="18"/>
          <w:szCs w:val="18"/>
        </w:rPr>
        <w:t xml:space="preserve"> de l’heure en milliseconde (cette information pour éviter les écrasements lors d’un même nommage)</w:t>
      </w:r>
    </w:p>
    <w:p w:rsidR="003F75A4" w:rsidRPr="006872FB" w:rsidRDefault="00C866F6" w:rsidP="00553530">
      <w:pPr>
        <w:numPr>
          <w:ilvl w:val="1"/>
          <w:numId w:val="5"/>
        </w:numPr>
        <w:tabs>
          <w:tab w:val="clear" w:pos="1582"/>
        </w:tabs>
        <w:spacing w:after="240"/>
        <w:ind w:left="1560" w:hanging="284"/>
        <w:rPr>
          <w:rFonts w:ascii="Century Gothic" w:hAnsi="Century Gothic"/>
          <w:b/>
          <w:sz w:val="18"/>
          <w:szCs w:val="18"/>
        </w:rPr>
      </w:pPr>
      <w:r w:rsidRPr="000B334D">
        <w:rPr>
          <w:rFonts w:ascii="Century Gothic" w:hAnsi="Century Gothic"/>
          <w:b/>
          <w:sz w:val="18"/>
          <w:szCs w:val="18"/>
        </w:rPr>
        <w:t>TOUTES CES INFORMATIONS SEPAREES PAR DES UNDERSCORE « _ </w:t>
      </w:r>
      <w:r w:rsidR="007E4730" w:rsidRPr="000B334D">
        <w:rPr>
          <w:rFonts w:ascii="Century Gothic" w:hAnsi="Century Gothic"/>
          <w:b/>
          <w:sz w:val="18"/>
          <w:szCs w:val="18"/>
        </w:rPr>
        <w:t>»</w:t>
      </w:r>
      <w:r w:rsidR="007E4730">
        <w:rPr>
          <w:rFonts w:ascii="Century Gothic" w:hAnsi="Century Gothic"/>
          <w:b/>
          <w:sz w:val="18"/>
          <w:szCs w:val="18"/>
        </w:rPr>
        <w:t xml:space="preserve">, </w:t>
      </w:r>
      <w:r w:rsidR="00E9142F">
        <w:rPr>
          <w:rFonts w:ascii="Century Gothic" w:hAnsi="Century Gothic"/>
          <w:b/>
          <w:color w:val="FF0000"/>
          <w:sz w:val="18"/>
          <w:szCs w:val="18"/>
        </w:rPr>
        <w:t>5</w:t>
      </w:r>
      <w:r w:rsidR="007E4730" w:rsidRPr="007E4730">
        <w:rPr>
          <w:rFonts w:ascii="Century Gothic" w:hAnsi="Century Gothic"/>
          <w:b/>
          <w:color w:val="FF0000"/>
          <w:sz w:val="18"/>
          <w:szCs w:val="18"/>
        </w:rPr>
        <w:t xml:space="preserve"> CHAMPS</w:t>
      </w:r>
    </w:p>
    <w:p w:rsidR="001D71BA" w:rsidRPr="00BD43EF" w:rsidRDefault="00984BC7" w:rsidP="00553530">
      <w:pPr>
        <w:numPr>
          <w:ilvl w:val="0"/>
          <w:numId w:val="5"/>
        </w:numPr>
        <w:tabs>
          <w:tab w:val="clear" w:pos="862"/>
        </w:tabs>
        <w:spacing w:after="240"/>
        <w:ind w:left="1276" w:hanging="284"/>
        <w:rPr>
          <w:rFonts w:ascii="Century Gothic" w:hAnsi="Century Gothic"/>
          <w:b/>
          <w:sz w:val="18"/>
          <w:szCs w:val="18"/>
        </w:rPr>
      </w:pPr>
      <w:r w:rsidRPr="000654F2">
        <w:rPr>
          <w:rFonts w:ascii="Century Gothic" w:hAnsi="Century Gothic"/>
          <w:b/>
          <w:i/>
          <w:color w:val="294A71"/>
          <w:sz w:val="18"/>
          <w:szCs w:val="18"/>
        </w:rPr>
        <w:lastRenderedPageBreak/>
        <w:t>Format</w:t>
      </w:r>
      <w:r w:rsidRPr="000654F2">
        <w:rPr>
          <w:rFonts w:ascii="Century Gothic" w:hAnsi="Century Gothic"/>
          <w:i/>
          <w:sz w:val="18"/>
          <w:szCs w:val="18"/>
        </w:rPr>
        <w:t> </w:t>
      </w:r>
      <w:r w:rsidRPr="000B334D">
        <w:rPr>
          <w:rFonts w:ascii="Century Gothic" w:hAnsi="Century Gothic"/>
          <w:sz w:val="18"/>
          <w:szCs w:val="18"/>
        </w:rPr>
        <w:t>: CSV, champs séparés par le caractère « </w:t>
      </w:r>
      <w:r w:rsidRPr="00E9142F">
        <w:rPr>
          <w:rFonts w:ascii="Century Gothic" w:hAnsi="Century Gothic"/>
          <w:b/>
          <w:sz w:val="18"/>
          <w:szCs w:val="18"/>
        </w:rPr>
        <w:t>;</w:t>
      </w:r>
      <w:r w:rsidRPr="000B334D">
        <w:rPr>
          <w:rFonts w:ascii="Century Gothic" w:hAnsi="Century Gothic"/>
          <w:sz w:val="18"/>
          <w:szCs w:val="18"/>
        </w:rPr>
        <w:t>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1D71BA" w:rsidRPr="000A6A94" w:rsidRDefault="007F2704" w:rsidP="00553530">
      <w:pPr>
        <w:numPr>
          <w:ilvl w:val="0"/>
          <w:numId w:val="5"/>
        </w:numPr>
        <w:tabs>
          <w:tab w:val="clear" w:pos="862"/>
        </w:tabs>
        <w:spacing w:after="240"/>
        <w:ind w:left="1276" w:hanging="284"/>
        <w:rPr>
          <w:rFonts w:ascii="Century Gothic" w:hAnsi="Century Gothic"/>
          <w:sz w:val="18"/>
          <w:szCs w:val="18"/>
        </w:rPr>
      </w:pPr>
      <w:r w:rsidRPr="000654F2">
        <w:rPr>
          <w:rFonts w:ascii="Century Gothic" w:hAnsi="Century Gothic"/>
          <w:b/>
          <w:i/>
          <w:color w:val="294A71"/>
          <w:sz w:val="18"/>
          <w:szCs w:val="18"/>
        </w:rPr>
        <w:t>Contrôle</w:t>
      </w:r>
      <w:r w:rsidR="007D4A34">
        <w:rPr>
          <w:rFonts w:ascii="Century Gothic" w:hAnsi="Century Gothic"/>
          <w:sz w:val="18"/>
          <w:szCs w:val="18"/>
        </w:rPr>
        <w:t xml:space="preserve"> : </w:t>
      </w:r>
      <w:r>
        <w:rPr>
          <w:rFonts w:ascii="Century Gothic" w:hAnsi="Century Gothic"/>
          <w:sz w:val="18"/>
          <w:szCs w:val="18"/>
        </w:rPr>
        <w:t>à réaliser  avant votre demande :</w:t>
      </w:r>
    </w:p>
    <w:tbl>
      <w:tblPr>
        <w:tblpPr w:leftFromText="141" w:rightFromText="141" w:vertAnchor="text" w:horzAnchor="margin" w:tblpX="633" w:tblpY="130"/>
        <w:tblW w:w="9142" w:type="dxa"/>
        <w:tblCellMar>
          <w:left w:w="70" w:type="dxa"/>
          <w:right w:w="70" w:type="dxa"/>
        </w:tblCellMar>
        <w:tblLook w:val="0000" w:firstRow="0" w:lastRow="0" w:firstColumn="0" w:lastColumn="0" w:noHBand="0" w:noVBand="0"/>
      </w:tblPr>
      <w:tblGrid>
        <w:gridCol w:w="496"/>
        <w:gridCol w:w="8646"/>
      </w:tblGrid>
      <w:tr w:rsidR="00217973" w:rsidRPr="00E8687F" w:rsidTr="00B931B3">
        <w:trPr>
          <w:trHeight w:val="226"/>
        </w:trPr>
        <w:tc>
          <w:tcPr>
            <w:tcW w:w="496" w:type="dxa"/>
            <w:tcBorders>
              <w:top w:val="nil"/>
              <w:left w:val="single" w:sz="4" w:space="0" w:color="auto"/>
              <w:right w:val="nil"/>
            </w:tcBorders>
            <w:shd w:val="clear" w:color="auto" w:fill="265882"/>
          </w:tcPr>
          <w:p w:rsidR="00217973" w:rsidRPr="00E8687F" w:rsidRDefault="00217973" w:rsidP="007F2704">
            <w:pPr>
              <w:rPr>
                <w:rFonts w:ascii="Century Gothic" w:eastAsia="MS Mincho" w:hAnsi="Century Gothic"/>
                <w:lang w:eastAsia="ja-JP"/>
              </w:rPr>
            </w:pPr>
          </w:p>
        </w:tc>
        <w:tc>
          <w:tcPr>
            <w:tcW w:w="8646" w:type="dxa"/>
            <w:tcBorders>
              <w:top w:val="nil"/>
              <w:left w:val="nil"/>
              <w:right w:val="nil"/>
            </w:tcBorders>
            <w:shd w:val="clear" w:color="auto" w:fill="265882"/>
            <w:noWrap/>
            <w:vAlign w:val="bottom"/>
          </w:tcPr>
          <w:p w:rsidR="00217973" w:rsidRPr="00642B17" w:rsidRDefault="00217973" w:rsidP="007F2704">
            <w:pPr>
              <w:jc w:val="center"/>
              <w:rPr>
                <w:rFonts w:ascii="Century Gothic" w:eastAsia="MS Mincho" w:hAnsi="Century Gothic"/>
                <w:b/>
                <w:i/>
                <w:color w:val="FFFFFF"/>
                <w:lang w:eastAsia="ja-JP"/>
              </w:rPr>
            </w:pPr>
            <w:r w:rsidRPr="00642B17">
              <w:rPr>
                <w:rFonts w:ascii="Century Gothic" w:eastAsia="MS Mincho" w:hAnsi="Century Gothic"/>
                <w:b/>
                <w:i/>
                <w:color w:val="FFFFFF"/>
                <w:lang w:eastAsia="ja-JP"/>
              </w:rPr>
              <w:t>Contrôles</w:t>
            </w:r>
          </w:p>
        </w:tc>
      </w:tr>
      <w:tr w:rsidR="00B31974" w:rsidRPr="00E8687F" w:rsidTr="005A5D07">
        <w:trPr>
          <w:trHeight w:val="226"/>
        </w:trPr>
        <w:tc>
          <w:tcPr>
            <w:tcW w:w="496" w:type="dxa"/>
            <w:tcBorders>
              <w:top w:val="nil"/>
              <w:left w:val="single" w:sz="4" w:space="0" w:color="auto"/>
              <w:right w:val="single" w:sz="4" w:space="0" w:color="auto"/>
            </w:tcBorders>
            <w:vAlign w:val="center"/>
          </w:tcPr>
          <w:p w:rsidR="00B31974" w:rsidRPr="000B334D" w:rsidRDefault="00B31974"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NA</w:t>
            </w:r>
          </w:p>
        </w:tc>
        <w:tc>
          <w:tcPr>
            <w:tcW w:w="8646" w:type="dxa"/>
            <w:tcBorders>
              <w:top w:val="nil"/>
              <w:left w:val="nil"/>
              <w:bottom w:val="single" w:sz="4" w:space="0" w:color="auto"/>
              <w:right w:val="single" w:sz="4" w:space="0" w:color="auto"/>
            </w:tcBorders>
            <w:shd w:val="clear" w:color="auto" w:fill="auto"/>
            <w:noWrap/>
            <w:vAlign w:val="bottom"/>
          </w:tcPr>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bookmarkStart w:id="1" w:name="_GoBack"/>
            <w:bookmarkEnd w:id="1"/>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00C866F6" w:rsidRPr="006872FB">
              <w:rPr>
                <w:rFonts w:ascii="Century Gothic" w:eastAsia="MS Mincho" w:hAnsi="Century Gothic" w:cs="Arial"/>
                <w:i/>
                <w:sz w:val="18"/>
                <w:szCs w:val="18"/>
                <w:lang w:eastAsia="ja-JP"/>
              </w:rPr>
              <w:t xml:space="preserve"> </w:t>
            </w:r>
            <w:r w:rsidRPr="006872FB">
              <w:rPr>
                <w:rFonts w:ascii="Century Gothic" w:eastAsia="MS Mincho" w:hAnsi="Century Gothic" w:cs="Arial"/>
                <w:sz w:val="18"/>
                <w:szCs w:val="18"/>
                <w:lang w:eastAsia="ja-JP"/>
              </w:rPr>
              <w:t>ne doit pas déjà être en cours sur la carte SIM</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tr w:rsidR="003D15CF" w:rsidRPr="00E8687F" w:rsidTr="005A5D07">
        <w:trPr>
          <w:trHeight w:val="226"/>
        </w:trPr>
        <w:tc>
          <w:tcPr>
            <w:tcW w:w="496" w:type="dxa"/>
            <w:tcBorders>
              <w:top w:val="single" w:sz="4" w:space="0" w:color="auto"/>
              <w:left w:val="single" w:sz="4" w:space="0" w:color="auto"/>
              <w:bottom w:val="single" w:sz="4" w:space="0" w:color="auto"/>
              <w:right w:val="single" w:sz="4" w:space="0" w:color="auto"/>
            </w:tcBorders>
            <w:vAlign w:val="center"/>
          </w:tcPr>
          <w:p w:rsidR="003D15CF" w:rsidRPr="000B334D" w:rsidRDefault="003D15CF"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NP</w:t>
            </w:r>
          </w:p>
        </w:tc>
        <w:tc>
          <w:tcPr>
            <w:tcW w:w="8646" w:type="dxa"/>
            <w:tcBorders>
              <w:top w:val="single" w:sz="4" w:space="0" w:color="auto"/>
              <w:left w:val="nil"/>
              <w:bottom w:val="single" w:sz="4" w:space="0" w:color="auto"/>
              <w:right w:val="single" w:sz="4" w:space="0" w:color="auto"/>
            </w:tcBorders>
            <w:shd w:val="clear" w:color="auto" w:fill="auto"/>
            <w:noWrap/>
            <w:vAlign w:val="bottom"/>
          </w:tcPr>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Pr="006872FB">
              <w:rPr>
                <w:rFonts w:ascii="Century Gothic" w:eastAsia="MS Mincho" w:hAnsi="Century Gothic" w:cs="Arial"/>
                <w:sz w:val="18"/>
                <w:szCs w:val="18"/>
                <w:lang w:eastAsia="ja-JP"/>
              </w:rPr>
              <w:t xml:space="preserve"> ne doit pas déjà être en cours sur la carte SIM</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Une demande de portabilité du numéro mobile ne doit pas être déjà en cours sur le numéro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date de portabilité choisie doit être correcte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bookmarkEnd w:id="0"/>
    </w:tbl>
    <w:p w:rsidR="00217973" w:rsidRDefault="00217973" w:rsidP="000241A8">
      <w:pPr>
        <w:jc w:val="both"/>
        <w:rPr>
          <w:rFonts w:ascii="Century Gothic" w:hAnsi="Century Gothic"/>
          <w:b/>
          <w:sz w:val="24"/>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1D71BA" w:rsidRDefault="001D71BA" w:rsidP="001D71BA">
      <w:pPr>
        <w:spacing w:after="240"/>
        <w:rPr>
          <w:rFonts w:ascii="Century Gothic" w:hAnsi="Century Gothic"/>
          <w:b/>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663CBC" w:rsidRDefault="001D71BA" w:rsidP="00553530">
      <w:pPr>
        <w:numPr>
          <w:ilvl w:val="0"/>
          <w:numId w:val="29"/>
        </w:numPr>
        <w:tabs>
          <w:tab w:val="clear" w:pos="862"/>
        </w:tabs>
        <w:spacing w:after="240"/>
        <w:ind w:left="1276" w:hanging="284"/>
        <w:rPr>
          <w:rFonts w:ascii="Century Gothic" w:hAnsi="Century Gothic"/>
          <w:sz w:val="18"/>
          <w:szCs w:val="18"/>
        </w:rPr>
      </w:pPr>
      <w:r>
        <w:rPr>
          <w:rFonts w:ascii="Century Gothic" w:hAnsi="Century Gothic"/>
          <w:b/>
          <w:i/>
          <w:color w:val="294A71"/>
          <w:sz w:val="18"/>
          <w:szCs w:val="18"/>
        </w:rPr>
        <w:t>Erreur dans les fichiers de provisionning :</w:t>
      </w:r>
      <w:r>
        <w:rPr>
          <w:rFonts w:ascii="Century Gothic" w:hAnsi="Century Gothic"/>
          <w:sz w:val="18"/>
          <w:szCs w:val="18"/>
        </w:rPr>
        <w:t> </w:t>
      </w:r>
    </w:p>
    <w:p w:rsidR="001D71BA" w:rsidRDefault="001D71BA" w:rsidP="001D71B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A la réception d’un fichier sur le serveur FTP (relevé toutes les dix minutes) concernant une demande de provisionning, une vérification automatique de la cohérence du format et des données est e</w:t>
      </w:r>
      <w:r>
        <w:rPr>
          <w:rFonts w:ascii="Century Gothic" w:eastAsiaTheme="minorHAnsi" w:hAnsi="Century Gothic" w:cs="Helvetica"/>
          <w:color w:val="000000"/>
          <w:sz w:val="18"/>
          <w:szCs w:val="18"/>
          <w:lang w:eastAsia="en-US"/>
        </w:rPr>
        <w:t>ffectuée.</w:t>
      </w:r>
    </w:p>
    <w:p w:rsidR="001D71BA" w:rsidRPr="005C1C14" w:rsidRDefault="001D71BA" w:rsidP="00AC79E5">
      <w:pPr>
        <w:autoSpaceDE w:val="0"/>
        <w:autoSpaceDN w:val="0"/>
        <w:adjustRightInd w:val="0"/>
        <w:spacing w:after="24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Un email récapitulant le résultat de la vérification est alors envoyé au contact technique du MVNO. Si des erreurs sont détectées, les lignes erronées seront intégrées dans le fichier d’erreur (nommé comme votre demande) qui sera joint à l’email récapitulatif</w:t>
      </w:r>
      <w:r>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Dans ce cas, le MVNO doit réitérer sa demande après avoir corrigé les erreurs détectées (ces erreurs et motifs sont précisés dans le fichier joint).</w:t>
      </w:r>
    </w:p>
    <w:p w:rsidR="001D71BA" w:rsidRPr="00B931B3" w:rsidRDefault="001D71BA" w:rsidP="001D71B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Pr>
          <w:rFonts w:ascii="Century Gothic" w:eastAsiaTheme="minorHAnsi" w:hAnsi="Century Gothic" w:cs="Helvetica"/>
          <w:color w:val="000000"/>
          <w:sz w:val="18"/>
          <w:szCs w:val="18"/>
          <w:lang w:eastAsia="en-US"/>
        </w:rPr>
        <w:t xml:space="preserve"> </w:t>
      </w:r>
      <w:r w:rsidR="003F046B" w:rsidRPr="003F046B">
        <w:rPr>
          <w:rFonts w:ascii="Century Gothic" w:eastAsiaTheme="minorHAnsi" w:hAnsi="Century Gothic" w:cs="Helvetica"/>
          <w:b/>
          <w:color w:val="000000"/>
          <w:sz w:val="18"/>
          <w:szCs w:val="18"/>
          <w:lang w:eastAsia="en-US"/>
        </w:rPr>
        <w:t>(17)</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xml:space="preserve">, inexistante ou dont le </w:t>
      </w:r>
      <w:r w:rsidRPr="00130AE9">
        <w:rPr>
          <w:rFonts w:ascii="Century Gothic" w:eastAsiaTheme="minorHAnsi" w:hAnsi="Century Gothic" w:cs="Helvetica"/>
          <w:b/>
          <w:color w:val="000000"/>
          <w:sz w:val="18"/>
          <w:szCs w:val="18"/>
          <w:lang w:eastAsia="en-US"/>
        </w:rPr>
        <w:t>statut</w:t>
      </w:r>
      <w:r w:rsidRPr="005C1C14">
        <w:rPr>
          <w:rFonts w:ascii="Century Gothic" w:eastAsiaTheme="minorHAnsi" w:hAnsi="Century Gothic" w:cs="Helvetica"/>
          <w:color w:val="000000"/>
          <w:sz w:val="18"/>
          <w:szCs w:val="18"/>
          <w:lang w:eastAsia="en-US"/>
        </w:rPr>
        <w:t xml:space="preserve"> de correspond pas à la demande</w:t>
      </w:r>
    </w:p>
    <w:p w:rsidR="001D71BA" w:rsidRPr="00130AE9"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Pour une activation</w:t>
      </w:r>
      <w:r w:rsidR="00663CBC">
        <w:rPr>
          <w:rFonts w:ascii="Century Gothic" w:eastAsiaTheme="minorHAnsi" w:hAnsi="Century Gothic" w:cs="Helvetica"/>
          <w:color w:val="000000"/>
          <w:sz w:val="18"/>
          <w:szCs w:val="18"/>
          <w:lang w:eastAsia="en-US"/>
        </w:rPr>
        <w:t xml:space="preserve"> avec portabilité</w:t>
      </w:r>
      <w:r w:rsidRPr="005C1C14">
        <w:rPr>
          <w:rFonts w:ascii="Century Gothic" w:eastAsiaTheme="minorHAnsi" w:hAnsi="Century Gothic" w:cs="Helvetica"/>
          <w:color w:val="000000"/>
          <w:sz w:val="18"/>
          <w:szCs w:val="18"/>
          <w:lang w:eastAsia="en-US"/>
        </w:rPr>
        <w:t xml:space="preserve">, </w:t>
      </w:r>
      <w:r w:rsidRPr="00130AE9">
        <w:rPr>
          <w:rFonts w:ascii="Century Gothic" w:eastAsiaTheme="minorHAnsi" w:hAnsi="Century Gothic" w:cs="Helvetica"/>
          <w:b/>
          <w:color w:val="000000"/>
          <w:sz w:val="18"/>
          <w:szCs w:val="18"/>
          <w:lang w:eastAsia="en-US"/>
        </w:rPr>
        <w:t>mauvais RIO</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 correspondant pas au stock du Service Provider</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d’activation d’une carte </w:t>
      </w:r>
      <w:r w:rsidRPr="00130AE9">
        <w:rPr>
          <w:rFonts w:ascii="Century Gothic" w:eastAsiaTheme="minorHAnsi" w:hAnsi="Century Gothic" w:cs="Helvetica"/>
          <w:b/>
          <w:color w:val="000000"/>
          <w:sz w:val="18"/>
          <w:szCs w:val="18"/>
          <w:lang w:eastAsia="en-US"/>
        </w:rPr>
        <w:t>déjà active</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1D71BA" w:rsidRDefault="001D71BA"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D76F68" w:rsidRDefault="00D76F68" w:rsidP="001D71BA">
      <w:pPr>
        <w:spacing w:after="240"/>
        <w:ind w:left="1276"/>
        <w:rPr>
          <w:rFonts w:ascii="Century Gothic" w:hAnsi="Century Gothic"/>
          <w:b/>
          <w:color w:val="294A71"/>
          <w:sz w:val="18"/>
          <w:szCs w:val="18"/>
        </w:rPr>
      </w:pPr>
    </w:p>
    <w:p w:rsidR="00580DC4" w:rsidRDefault="00580DC4" w:rsidP="001D71BA">
      <w:pPr>
        <w:spacing w:after="240"/>
        <w:ind w:left="1276"/>
        <w:rPr>
          <w:rFonts w:ascii="Century Gothic" w:hAnsi="Century Gothic"/>
          <w:b/>
          <w:color w:val="294A71"/>
          <w:sz w:val="18"/>
          <w:szCs w:val="18"/>
        </w:rPr>
      </w:pPr>
    </w:p>
    <w:p w:rsidR="00580DC4" w:rsidRDefault="00580DC4" w:rsidP="001D71BA">
      <w:pPr>
        <w:spacing w:after="240"/>
        <w:ind w:left="1276"/>
        <w:rPr>
          <w:rFonts w:ascii="Century Gothic" w:hAnsi="Century Gothic"/>
          <w:b/>
          <w:color w:val="294A71"/>
          <w:sz w:val="18"/>
          <w:szCs w:val="18"/>
        </w:rPr>
      </w:pPr>
    </w:p>
    <w:p w:rsidR="00580DC4" w:rsidRDefault="00580DC4" w:rsidP="001D71BA">
      <w:pPr>
        <w:spacing w:after="240"/>
        <w:ind w:left="1276"/>
        <w:rPr>
          <w:rFonts w:ascii="Century Gothic" w:hAnsi="Century Gothic"/>
          <w:b/>
          <w:color w:val="294A71"/>
          <w:sz w:val="18"/>
          <w:szCs w:val="18"/>
        </w:rPr>
      </w:pPr>
    </w:p>
    <w:p w:rsidR="000A6A94" w:rsidRPr="001D71BA" w:rsidRDefault="000A6A94" w:rsidP="00504A06">
      <w:pPr>
        <w:spacing w:after="240"/>
        <w:rPr>
          <w:rFonts w:ascii="Century Gothic" w:hAnsi="Century Gothic"/>
          <w:b/>
          <w:color w:val="294A71"/>
          <w:sz w:val="18"/>
          <w:szCs w:val="18"/>
        </w:rPr>
      </w:pPr>
    </w:p>
    <w:p w:rsidR="00663CBC" w:rsidRPr="00663CBC" w:rsidRDefault="007F2704" w:rsidP="00553530">
      <w:pPr>
        <w:numPr>
          <w:ilvl w:val="0"/>
          <w:numId w:val="29"/>
        </w:numPr>
        <w:tabs>
          <w:tab w:val="clear" w:pos="862"/>
        </w:tabs>
        <w:spacing w:after="240"/>
        <w:ind w:left="1276" w:hanging="284"/>
        <w:rPr>
          <w:rFonts w:ascii="Century Gothic" w:hAnsi="Century Gothic"/>
          <w:b/>
          <w:color w:val="294A71"/>
          <w:sz w:val="18"/>
          <w:szCs w:val="18"/>
        </w:rPr>
      </w:pPr>
      <w:r w:rsidRPr="000654F2">
        <w:rPr>
          <w:rFonts w:ascii="Century Gothic" w:hAnsi="Century Gothic"/>
          <w:b/>
          <w:i/>
          <w:color w:val="294A71"/>
          <w:sz w:val="18"/>
          <w:szCs w:val="18"/>
        </w:rPr>
        <w:lastRenderedPageBreak/>
        <w:t>Schéma du fichier activ.csv</w:t>
      </w:r>
      <w:r w:rsidRPr="00FF6157">
        <w:rPr>
          <w:rFonts w:ascii="Century Gothic" w:hAnsi="Century Gothic"/>
          <w:b/>
          <w:color w:val="294A71"/>
          <w:sz w:val="18"/>
          <w:szCs w:val="18"/>
        </w:rPr>
        <w:t> </w:t>
      </w:r>
      <w:r w:rsidR="0032045F" w:rsidRPr="0032045F">
        <w:rPr>
          <w:rFonts w:ascii="Century Gothic" w:hAnsi="Century Gothic"/>
          <w:b/>
          <w:i/>
          <w:color w:val="FF0000"/>
          <w:sz w:val="18"/>
          <w:szCs w:val="18"/>
        </w:rPr>
        <w:t>(1</w:t>
      </w:r>
      <w:r w:rsidR="0032045F">
        <w:rPr>
          <w:rFonts w:ascii="Century Gothic" w:hAnsi="Century Gothic"/>
          <w:b/>
          <w:i/>
          <w:color w:val="FF0000"/>
          <w:sz w:val="18"/>
          <w:szCs w:val="18"/>
        </w:rPr>
        <w:t>7</w:t>
      </w:r>
      <w:r w:rsidR="0032045F" w:rsidRPr="0032045F">
        <w:rPr>
          <w:rFonts w:ascii="Century Gothic" w:hAnsi="Century Gothic"/>
          <w:b/>
          <w:i/>
          <w:color w:val="FF0000"/>
          <w:sz w:val="18"/>
          <w:szCs w:val="18"/>
        </w:rPr>
        <w:t xml:space="preserve"> CHAMPS)</w:t>
      </w:r>
      <w:r w:rsidR="0032045F">
        <w:rPr>
          <w:rFonts w:ascii="Century Gothic" w:hAnsi="Century Gothic"/>
          <w:b/>
          <w:i/>
          <w:color w:val="FF0000"/>
          <w:sz w:val="18"/>
          <w:szCs w:val="18"/>
        </w:rPr>
        <w:t xml:space="preserve"> </w:t>
      </w:r>
      <w:r w:rsidRPr="00FF6157">
        <w:rPr>
          <w:rFonts w:ascii="Century Gothic" w:hAnsi="Century Gothic"/>
          <w:b/>
          <w:color w:val="294A71"/>
          <w:sz w:val="18"/>
          <w:szCs w:val="18"/>
        </w:rPr>
        <w:t>:</w:t>
      </w:r>
    </w:p>
    <w:tbl>
      <w:tblPr>
        <w:tblW w:w="9515" w:type="dxa"/>
        <w:tblInd w:w="620" w:type="dxa"/>
        <w:tblCellMar>
          <w:left w:w="70" w:type="dxa"/>
          <w:right w:w="70" w:type="dxa"/>
        </w:tblCellMar>
        <w:tblLook w:val="04A0" w:firstRow="1" w:lastRow="0" w:firstColumn="1" w:lastColumn="0" w:noHBand="0" w:noVBand="1"/>
      </w:tblPr>
      <w:tblGrid>
        <w:gridCol w:w="1298"/>
        <w:gridCol w:w="700"/>
        <w:gridCol w:w="700"/>
        <w:gridCol w:w="1468"/>
        <w:gridCol w:w="5349"/>
      </w:tblGrid>
      <w:tr w:rsidR="00D96FD2" w:rsidRPr="00D96FD2" w:rsidTr="00117AFA">
        <w:trPr>
          <w:trHeight w:val="33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bookmarkStart w:id="2" w:name="RANGE!A1"/>
            <w:r w:rsidRPr="00D96FD2">
              <w:rPr>
                <w:rFonts w:ascii="Century Gothic" w:hAnsi="Century Gothic" w:cs="Calibri"/>
                <w:b/>
                <w:i/>
                <w:color w:val="FFFFFF"/>
                <w:szCs w:val="20"/>
              </w:rPr>
              <w:t>Champs</w:t>
            </w:r>
            <w:bookmarkEnd w:id="2"/>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NA</w:t>
            </w:r>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NP</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Format</w:t>
            </w:r>
          </w:p>
        </w:tc>
        <w:tc>
          <w:tcPr>
            <w:tcW w:w="5349"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Description</w:t>
            </w:r>
          </w:p>
        </w:tc>
      </w:tr>
      <w:tr w:rsidR="00D96FD2" w:rsidRPr="00D96FD2" w:rsidTr="00117AFA">
        <w:trPr>
          <w:trHeight w:val="45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1400" w:type="dxa"/>
            <w:gridSpan w:val="2"/>
            <w:tcBorders>
              <w:top w:val="single" w:sz="4" w:space="0" w:color="000000"/>
              <w:left w:val="nil"/>
              <w:bottom w:val="single" w:sz="4" w:space="0" w:color="000000"/>
              <w:right w:val="single" w:sz="4" w:space="0" w:color="000000"/>
            </w:tcBorders>
            <w:shd w:val="clear" w:color="000000" w:fill="265882"/>
            <w:vAlign w:val="center"/>
            <w:hideMark/>
          </w:tcPr>
          <w:p w:rsidR="00D96FD2" w:rsidRPr="00EB4538" w:rsidRDefault="00D96FD2" w:rsidP="00D96FD2">
            <w:pPr>
              <w:jc w:val="center"/>
              <w:rPr>
                <w:rFonts w:ascii="Century Gothic" w:hAnsi="Century Gothic" w:cs="Calibri"/>
                <w:b/>
                <w:i/>
                <w:color w:val="FFFFFF"/>
                <w:sz w:val="16"/>
                <w:szCs w:val="16"/>
              </w:rPr>
            </w:pPr>
            <w:r w:rsidRPr="00EB4538">
              <w:rPr>
                <w:rFonts w:ascii="Century Gothic" w:hAnsi="Century Gothic" w:cs="Calibri"/>
                <w:b/>
                <w:i/>
                <w:color w:val="FFFFFF"/>
                <w:sz w:val="16"/>
                <w:szCs w:val="16"/>
              </w:rPr>
              <w:t xml:space="preserve">Imposé / </w:t>
            </w:r>
            <w:r w:rsidR="008247BA" w:rsidRPr="00EB4538">
              <w:rPr>
                <w:rFonts w:ascii="Century Gothic" w:hAnsi="Century Gothic" w:cs="Calibri"/>
                <w:b/>
                <w:i/>
                <w:color w:val="FFFFFF"/>
                <w:sz w:val="16"/>
                <w:szCs w:val="16"/>
              </w:rPr>
              <w:t>Optionnel</w:t>
            </w:r>
            <w:r w:rsidR="00EB4538">
              <w:rPr>
                <w:rFonts w:ascii="Century Gothic" w:hAnsi="Century Gothic" w:cs="Calibri"/>
                <w:b/>
                <w:i/>
                <w:color w:val="FFFFFF"/>
                <w:sz w:val="16"/>
                <w:szCs w:val="16"/>
              </w:rPr>
              <w:t xml:space="preserve"> /</w:t>
            </w:r>
            <w:r w:rsidRPr="00EB4538">
              <w:rPr>
                <w:rFonts w:ascii="Century Gothic" w:hAnsi="Century Gothic" w:cs="Calibri"/>
                <w:b/>
                <w:i/>
                <w:color w:val="FFFFFF"/>
                <w:sz w:val="16"/>
                <w:szCs w:val="16"/>
              </w:rPr>
              <w:t>Vide</w:t>
            </w: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5349"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Id</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(3)</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Identifiant incrémentation par ligne</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RequestDate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requête (Doit être égale à la date de dépose sur le serveur FTP)</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RequestType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NA</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NP</w:t>
            </w:r>
          </w:p>
        </w:tc>
        <w:tc>
          <w:tcPr>
            <w:tcW w:w="1468" w:type="dxa"/>
            <w:tcBorders>
              <w:top w:val="nil"/>
              <w:left w:val="nil"/>
              <w:bottom w:val="single" w:sz="4" w:space="0" w:color="000000"/>
              <w:right w:val="single" w:sz="4" w:space="0" w:color="000000"/>
            </w:tcBorders>
            <w:shd w:val="clear" w:color="000000" w:fill="C0C0C0"/>
            <w:vAlign w:val="center"/>
            <w:hideMark/>
          </w:tcPr>
          <w:p w:rsidR="00D96FD2" w:rsidRPr="00D96FD2" w:rsidRDefault="00D96FD2" w:rsidP="00032D3A">
            <w:pPr>
              <w:jc w:val="center"/>
              <w:rPr>
                <w:rFonts w:ascii="Century Gothic" w:hAnsi="Century Gothic" w:cs="Calibri"/>
                <w:sz w:val="18"/>
                <w:szCs w:val="18"/>
              </w:rPr>
            </w:pP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Nouvelle Activation ou Nouvelle Portabilité</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SIMSerial</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(20)</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Numéro de série de la carte SIM inscrit à </w:t>
            </w:r>
            <w:r w:rsidR="008247BA" w:rsidRPr="00D96FD2">
              <w:rPr>
                <w:rFonts w:ascii="Century Gothic" w:hAnsi="Century Gothic" w:cs="Calibri"/>
                <w:sz w:val="18"/>
                <w:szCs w:val="18"/>
              </w:rPr>
              <w:t>côté</w:t>
            </w:r>
            <w:r w:rsidRPr="00D96FD2">
              <w:rPr>
                <w:rFonts w:ascii="Century Gothic" w:hAnsi="Century Gothic" w:cs="Calibri"/>
                <w:sz w:val="18"/>
                <w:szCs w:val="18"/>
              </w:rPr>
              <w:t xml:space="preserve"> de la puce électronique (NSCE)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LastName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Nom du subscriber ou référence externe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FirstName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Prénom du subscriber ou référence externe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8247BA" w:rsidP="00D96FD2">
            <w:pPr>
              <w:rPr>
                <w:rFonts w:ascii="Century Gothic" w:hAnsi="Century Gothic" w:cs="Calibri"/>
                <w:sz w:val="18"/>
                <w:szCs w:val="18"/>
              </w:rPr>
            </w:pPr>
            <w:r w:rsidRPr="00D96FD2">
              <w:rPr>
                <w:rFonts w:ascii="Century Gothic" w:hAnsi="Century Gothic" w:cs="Calibri"/>
                <w:sz w:val="18"/>
                <w:szCs w:val="18"/>
              </w:rPr>
              <w:t>ZIPCode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Code Partenaire fourni par Origyne</w:t>
            </w:r>
          </w:p>
        </w:tc>
      </w:tr>
      <w:tr w:rsidR="00D96FD2" w:rsidRPr="00D96FD2" w:rsidTr="00117AFA">
        <w:trPr>
          <w:trHeight w:val="540"/>
        </w:trPr>
        <w:tc>
          <w:tcPr>
            <w:tcW w:w="1298" w:type="dxa"/>
            <w:tcBorders>
              <w:top w:val="nil"/>
              <w:left w:val="single" w:sz="4" w:space="0" w:color="000000"/>
              <w:bottom w:val="nil"/>
              <w:right w:val="single" w:sz="4" w:space="0" w:color="000000"/>
            </w:tcBorders>
            <w:shd w:val="clear" w:color="auto" w:fill="auto"/>
            <w:noWrap/>
            <w:vAlign w:val="center"/>
            <w:hideMark/>
          </w:tcPr>
          <w:p w:rsidR="00D96FD2" w:rsidRPr="00D96FD2" w:rsidRDefault="008247BA" w:rsidP="008247BA">
            <w:pPr>
              <w:rPr>
                <w:rFonts w:ascii="Century Gothic" w:hAnsi="Century Gothic" w:cs="Calibri"/>
                <w:sz w:val="18"/>
                <w:szCs w:val="18"/>
              </w:rPr>
            </w:pPr>
            <w:r>
              <w:rPr>
                <w:rFonts w:ascii="Century Gothic" w:hAnsi="Century Gothic" w:cs="Calibri"/>
                <w:sz w:val="18"/>
                <w:szCs w:val="18"/>
              </w:rPr>
              <w:t>Profil</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 (50)</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Profil de carte SIM (colonne 3 "RELEASE" du fichier </w:t>
            </w:r>
            <w:r w:rsidR="008247BA" w:rsidRPr="00D96FD2">
              <w:rPr>
                <w:rFonts w:ascii="Century Gothic" w:hAnsi="Century Gothic" w:cs="Calibri"/>
                <w:sz w:val="18"/>
                <w:szCs w:val="18"/>
              </w:rPr>
              <w:t>Simdelivery</w:t>
            </w:r>
          </w:p>
        </w:tc>
      </w:tr>
      <w:tr w:rsidR="00D96FD2" w:rsidRPr="00D96FD2" w:rsidTr="00117AFA">
        <w:trPr>
          <w:trHeight w:val="540"/>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MSISDN</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UIT-T E.164</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Numéro de téléphone au format international (sans le préfixe ‘+’)</w:t>
            </w:r>
          </w:p>
        </w:tc>
      </w:tr>
      <w:tr w:rsidR="00D96FD2" w:rsidRPr="00D96FD2" w:rsidTr="00117AFA">
        <w:trPr>
          <w:trHeight w:val="33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RIO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(12)</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Relevé d'Identité Opérateur (en majuscules)</w:t>
            </w:r>
          </w:p>
        </w:tc>
      </w:tr>
      <w:tr w:rsidR="00D96FD2" w:rsidRPr="00D96FD2" w:rsidTr="00117AFA">
        <w:trPr>
          <w:trHeight w:val="330"/>
        </w:trPr>
        <w:tc>
          <w:tcPr>
            <w:tcW w:w="1298" w:type="dxa"/>
            <w:tcBorders>
              <w:top w:val="nil"/>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PortingDate</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portabilité souhaitée</w:t>
            </w:r>
          </w:p>
        </w:tc>
      </w:tr>
      <w:tr w:rsidR="00D96FD2" w:rsidRPr="00D96FD2" w:rsidTr="00117AFA">
        <w:trPr>
          <w:trHeight w:val="1527"/>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DATA</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single" w:sz="4" w:space="0" w:color="000000"/>
              <w:right w:val="single" w:sz="4" w:space="0" w:color="000000"/>
            </w:tcBorders>
            <w:shd w:val="clear" w:color="auto" w:fill="auto"/>
            <w:hideMark/>
          </w:tcPr>
          <w:p w:rsidR="00D96FD2" w:rsidRPr="00D96FD2" w:rsidRDefault="008A6756" w:rsidP="008A6756">
            <w:pPr>
              <w:spacing w:before="60"/>
              <w:jc w:val="center"/>
              <w:rPr>
                <w:rFonts w:ascii="Century Gothic" w:hAnsi="Century Gothic" w:cs="Calibri"/>
                <w:sz w:val="18"/>
                <w:szCs w:val="18"/>
                <w:lang w:val="en-US"/>
              </w:rPr>
            </w:pPr>
            <w:r>
              <w:rPr>
                <w:rFonts w:ascii="Century Gothic" w:hAnsi="Century Gothic" w:cs="Calibri"/>
                <w:sz w:val="18"/>
                <w:szCs w:val="18"/>
                <w:lang w:val="en-US"/>
              </w:rPr>
              <w:t>ODNON</w:t>
            </w:r>
            <w:r>
              <w:rPr>
                <w:rFonts w:ascii="Century Gothic" w:hAnsi="Century Gothic" w:cs="Calibri"/>
                <w:sz w:val="18"/>
                <w:szCs w:val="18"/>
                <w:lang w:val="en-US"/>
              </w:rPr>
              <w:br/>
              <w:t>ODCP</w:t>
            </w:r>
            <w:r w:rsidR="00D96FD2" w:rsidRPr="00D96FD2">
              <w:rPr>
                <w:rFonts w:ascii="Century Gothic" w:hAnsi="Century Gothic" w:cs="Calibri"/>
                <w:sz w:val="18"/>
                <w:szCs w:val="18"/>
                <w:lang w:val="en-US"/>
              </w:rPr>
              <w:br/>
              <w:t>OD</w:t>
            </w:r>
            <w:r>
              <w:rPr>
                <w:rFonts w:ascii="Century Gothic" w:hAnsi="Century Gothic" w:cs="Calibri"/>
                <w:sz w:val="18"/>
                <w:szCs w:val="18"/>
                <w:lang w:val="en-US"/>
              </w:rPr>
              <w:t>1</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8A6756">
            <w:pPr>
              <w:spacing w:before="60"/>
              <w:rPr>
                <w:rFonts w:ascii="Century Gothic" w:hAnsi="Century Gothic" w:cs="Calibri"/>
                <w:sz w:val="18"/>
                <w:szCs w:val="18"/>
              </w:rPr>
            </w:pPr>
            <w:r w:rsidRPr="00D96FD2">
              <w:rPr>
                <w:rFonts w:ascii="Century Gothic" w:hAnsi="Century Gothic" w:cs="Calibri"/>
                <w:sz w:val="18"/>
                <w:szCs w:val="18"/>
              </w:rPr>
              <w:t>Pas d'accès DATA : ODNO</w:t>
            </w:r>
            <w:r w:rsidR="008A6756">
              <w:rPr>
                <w:rFonts w:ascii="Century Gothic" w:hAnsi="Century Gothic" w:cs="Calibri"/>
                <w:sz w:val="18"/>
                <w:szCs w:val="18"/>
              </w:rPr>
              <w:t>N</w:t>
            </w:r>
            <w:r w:rsidR="008A6756">
              <w:rPr>
                <w:rFonts w:ascii="Century Gothic" w:hAnsi="Century Gothic" w:cs="Calibri"/>
                <w:sz w:val="18"/>
                <w:szCs w:val="18"/>
              </w:rPr>
              <w:br/>
              <w:t>Accès DATA au compteur : ODCP</w:t>
            </w:r>
            <w:r w:rsidRPr="00D96FD2">
              <w:rPr>
                <w:rFonts w:ascii="Century Gothic" w:hAnsi="Century Gothic" w:cs="Calibri"/>
                <w:sz w:val="18"/>
                <w:szCs w:val="18"/>
              </w:rPr>
              <w:br/>
              <w:t xml:space="preserve">Forfait </w:t>
            </w:r>
            <w:r w:rsidR="004264BC">
              <w:rPr>
                <w:rFonts w:ascii="Century Gothic" w:hAnsi="Century Gothic" w:cs="Calibri"/>
                <w:sz w:val="18"/>
                <w:szCs w:val="18"/>
              </w:rPr>
              <w:t>100</w:t>
            </w:r>
            <w:r w:rsidRPr="00D96FD2">
              <w:rPr>
                <w:rFonts w:ascii="Century Gothic" w:hAnsi="Century Gothic" w:cs="Calibri"/>
                <w:sz w:val="18"/>
                <w:szCs w:val="18"/>
              </w:rPr>
              <w:t>0 Mo : OD</w:t>
            </w:r>
            <w:r w:rsidR="004264BC">
              <w:rPr>
                <w:rFonts w:ascii="Century Gothic" w:hAnsi="Century Gothic" w:cs="Calibri"/>
                <w:sz w:val="18"/>
                <w:szCs w:val="18"/>
              </w:rPr>
              <w:t>1</w:t>
            </w:r>
            <w:r w:rsidRPr="00D96FD2">
              <w:rPr>
                <w:rFonts w:ascii="Century Gothic" w:hAnsi="Century Gothic" w:cs="Calibri"/>
                <w:sz w:val="18"/>
                <w:szCs w:val="18"/>
              </w:rPr>
              <w:br/>
            </w:r>
            <w:r w:rsidRPr="00D96FD2">
              <w:rPr>
                <w:rFonts w:ascii="Century Gothic" w:hAnsi="Century Gothic" w:cs="Calibri"/>
                <w:color w:val="FF0000"/>
                <w:sz w:val="18"/>
                <w:szCs w:val="18"/>
              </w:rPr>
              <w:t xml:space="preserve">Si un Bundle </w:t>
            </w:r>
            <w:r w:rsidR="00117AFA">
              <w:rPr>
                <w:rFonts w:ascii="Century Gothic" w:hAnsi="Century Gothic" w:cs="Calibri"/>
                <w:color w:val="FF0000"/>
                <w:sz w:val="18"/>
                <w:szCs w:val="18"/>
              </w:rPr>
              <w:t xml:space="preserve">qui inclus de la DATA </w:t>
            </w:r>
            <w:r w:rsidRPr="00D96FD2">
              <w:rPr>
                <w:rFonts w:ascii="Century Gothic" w:hAnsi="Century Gothic" w:cs="Calibri"/>
                <w:color w:val="FF0000"/>
                <w:sz w:val="18"/>
                <w:szCs w:val="18"/>
              </w:rPr>
              <w:t>est choisi dans la</w:t>
            </w:r>
            <w:r w:rsidR="00EB4538">
              <w:rPr>
                <w:rFonts w:ascii="Century Gothic" w:hAnsi="Century Gothic" w:cs="Calibri"/>
                <w:color w:val="FF0000"/>
                <w:sz w:val="18"/>
                <w:szCs w:val="18"/>
              </w:rPr>
              <w:t xml:space="preserve"> colonne Voice</w:t>
            </w:r>
            <w:r w:rsidRPr="00D96FD2">
              <w:rPr>
                <w:rFonts w:ascii="Century Gothic" w:hAnsi="Century Gothic" w:cs="Calibri"/>
                <w:color w:val="FF0000"/>
                <w:sz w:val="18"/>
                <w:szCs w:val="18"/>
              </w:rPr>
              <w:t>, ce champs doit être indiqué "ODNON"</w:t>
            </w:r>
          </w:p>
        </w:tc>
      </w:tr>
      <w:tr w:rsidR="00D96FD2" w:rsidRPr="00D96FD2" w:rsidTr="00117AFA">
        <w:trPr>
          <w:trHeight w:val="1132"/>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Blackberry</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Default="00D96FD2" w:rsidP="00032D3A">
            <w:pPr>
              <w:spacing w:before="60"/>
              <w:jc w:val="center"/>
              <w:rPr>
                <w:rFonts w:ascii="Century Gothic" w:hAnsi="Century Gothic" w:cs="Calibri"/>
                <w:sz w:val="18"/>
                <w:szCs w:val="18"/>
              </w:rPr>
            </w:pPr>
            <w:r w:rsidRPr="00D96FD2">
              <w:rPr>
                <w:rFonts w:ascii="Century Gothic" w:hAnsi="Century Gothic" w:cs="Calibri"/>
                <w:sz w:val="18"/>
                <w:szCs w:val="18"/>
              </w:rPr>
              <w:t>N</w:t>
            </w:r>
            <w:r w:rsidRPr="00D96FD2">
              <w:rPr>
                <w:rFonts w:ascii="Century Gothic" w:hAnsi="Century Gothic" w:cs="Calibri"/>
                <w:sz w:val="18"/>
                <w:szCs w:val="18"/>
              </w:rPr>
              <w:br/>
              <w:t>BIS</w:t>
            </w:r>
            <w:r w:rsidRPr="00D96FD2">
              <w:rPr>
                <w:rFonts w:ascii="Century Gothic" w:hAnsi="Century Gothic" w:cs="Calibri"/>
                <w:sz w:val="18"/>
                <w:szCs w:val="18"/>
              </w:rPr>
              <w:br/>
              <w:t>BES</w:t>
            </w:r>
          </w:p>
          <w:p w:rsidR="008A6756" w:rsidRDefault="008A6756" w:rsidP="00032D3A">
            <w:pPr>
              <w:spacing w:before="60"/>
              <w:jc w:val="center"/>
              <w:rPr>
                <w:rFonts w:ascii="Century Gothic" w:hAnsi="Century Gothic" w:cs="Calibri"/>
                <w:sz w:val="18"/>
                <w:szCs w:val="18"/>
              </w:rPr>
            </w:pPr>
            <w:r>
              <w:rPr>
                <w:rFonts w:ascii="Century Gothic" w:hAnsi="Century Gothic" w:cs="Calibri"/>
                <w:sz w:val="18"/>
                <w:szCs w:val="18"/>
              </w:rPr>
              <w:t>MES</w:t>
            </w:r>
          </w:p>
          <w:p w:rsidR="008A6756" w:rsidRPr="00D96FD2" w:rsidRDefault="008A6756" w:rsidP="00032D3A">
            <w:pPr>
              <w:spacing w:before="60"/>
              <w:jc w:val="center"/>
              <w:rPr>
                <w:rFonts w:ascii="Century Gothic" w:hAnsi="Century Gothic" w:cs="Calibri"/>
                <w:sz w:val="18"/>
                <w:szCs w:val="18"/>
              </w:rPr>
            </w:pPr>
            <w:r>
              <w:rPr>
                <w:rFonts w:ascii="Century Gothic" w:hAnsi="Century Gothic" w:cs="Calibri"/>
                <w:sz w:val="18"/>
                <w:szCs w:val="18"/>
              </w:rPr>
              <w:t>MSVV</w:t>
            </w:r>
          </w:p>
        </w:tc>
        <w:tc>
          <w:tcPr>
            <w:tcW w:w="5349" w:type="dxa"/>
            <w:tcBorders>
              <w:top w:val="nil"/>
              <w:left w:val="nil"/>
              <w:bottom w:val="single" w:sz="4" w:space="0" w:color="000000"/>
              <w:right w:val="single" w:sz="4" w:space="0" w:color="000000"/>
            </w:tcBorders>
            <w:shd w:val="clear" w:color="auto" w:fill="auto"/>
            <w:hideMark/>
          </w:tcPr>
          <w:p w:rsidR="008A6756" w:rsidRDefault="00D96FD2" w:rsidP="00032D3A">
            <w:pPr>
              <w:spacing w:before="60"/>
              <w:rPr>
                <w:rFonts w:ascii="Century Gothic" w:hAnsi="Century Gothic" w:cs="Calibri"/>
                <w:sz w:val="18"/>
                <w:szCs w:val="18"/>
              </w:rPr>
            </w:pPr>
            <w:r w:rsidRPr="00D96FD2">
              <w:rPr>
                <w:rFonts w:ascii="Century Gothic" w:hAnsi="Century Gothic" w:cs="Calibri"/>
                <w:sz w:val="18"/>
                <w:szCs w:val="18"/>
              </w:rPr>
              <w:t>Pas d'option BlackBerry : N</w:t>
            </w:r>
            <w:r w:rsidRPr="00D96FD2">
              <w:rPr>
                <w:rFonts w:ascii="Century Gothic" w:hAnsi="Century Gothic" w:cs="Calibri"/>
                <w:sz w:val="18"/>
                <w:szCs w:val="18"/>
              </w:rPr>
              <w:br/>
              <w:t>Option BlackBerry BIS : BIS</w:t>
            </w:r>
            <w:r w:rsidRPr="00D96FD2">
              <w:rPr>
                <w:rFonts w:ascii="Century Gothic" w:hAnsi="Century Gothic" w:cs="Calibri"/>
                <w:sz w:val="18"/>
                <w:szCs w:val="18"/>
              </w:rPr>
              <w:br/>
              <w:t>Option BlackBerry BES : BES</w:t>
            </w:r>
          </w:p>
          <w:p w:rsidR="008A6756" w:rsidRDefault="008A6756" w:rsidP="00032D3A">
            <w:pPr>
              <w:spacing w:before="60"/>
              <w:rPr>
                <w:rFonts w:ascii="Century Gothic" w:hAnsi="Century Gothic" w:cs="Calibri"/>
                <w:sz w:val="18"/>
                <w:szCs w:val="18"/>
              </w:rPr>
            </w:pPr>
            <w:r>
              <w:rPr>
                <w:rFonts w:ascii="Century Gothic" w:hAnsi="Century Gothic" w:cs="Calibri"/>
                <w:sz w:val="18"/>
                <w:szCs w:val="18"/>
              </w:rPr>
              <w:t>Messagerie standard</w:t>
            </w:r>
          </w:p>
          <w:p w:rsidR="00D96FD2" w:rsidRPr="00D96FD2" w:rsidRDefault="008A6756" w:rsidP="00032D3A">
            <w:pPr>
              <w:spacing w:before="60"/>
              <w:rPr>
                <w:rFonts w:ascii="Century Gothic" w:hAnsi="Century Gothic" w:cs="Calibri"/>
                <w:sz w:val="18"/>
                <w:szCs w:val="18"/>
              </w:rPr>
            </w:pPr>
            <w:r>
              <w:rPr>
                <w:rFonts w:ascii="Century Gothic" w:hAnsi="Century Gothic" w:cs="Calibri"/>
                <w:sz w:val="18"/>
                <w:szCs w:val="18"/>
              </w:rPr>
              <w:t>Messagerie vocale visuelle</w:t>
            </w:r>
            <w:r w:rsidR="00D96FD2" w:rsidRPr="00D96FD2">
              <w:rPr>
                <w:rFonts w:ascii="Century Gothic" w:hAnsi="Century Gothic" w:cs="Calibri"/>
                <w:sz w:val="18"/>
                <w:szCs w:val="18"/>
              </w:rPr>
              <w:br/>
            </w:r>
            <w:r w:rsidR="00D96FD2" w:rsidRPr="00D96FD2">
              <w:rPr>
                <w:rFonts w:ascii="Century Gothic" w:hAnsi="Century Gothic" w:cs="Calibri"/>
                <w:color w:val="FF0000"/>
                <w:sz w:val="18"/>
                <w:szCs w:val="18"/>
              </w:rPr>
              <w:t>NB : Les abonnements BlackBerry nécessitent l'activation d'un accès DATA</w:t>
            </w:r>
          </w:p>
        </w:tc>
      </w:tr>
      <w:tr w:rsidR="00D96FD2" w:rsidRPr="00D96FD2" w:rsidTr="00117AFA">
        <w:trPr>
          <w:trHeight w:val="795"/>
        </w:trPr>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ForeignStatus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ICUT</w:t>
            </w:r>
            <w:r w:rsidRPr="00D96FD2">
              <w:rPr>
                <w:rFonts w:ascii="Century Gothic" w:hAnsi="Century Gothic" w:cs="Calibri"/>
                <w:sz w:val="18"/>
                <w:szCs w:val="18"/>
              </w:rPr>
              <w:br/>
              <w:t>I</w:t>
            </w:r>
            <w:r w:rsidRPr="00D96FD2">
              <w:rPr>
                <w:rFonts w:ascii="Century Gothic" w:hAnsi="Century Gothic" w:cs="Calibri"/>
                <w:sz w:val="18"/>
                <w:szCs w:val="18"/>
              </w:rPr>
              <w:br/>
              <w:t>IR</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rPr>
            </w:pPr>
            <w:r w:rsidRPr="00D96FD2">
              <w:rPr>
                <w:rFonts w:ascii="Century Gothic" w:hAnsi="Century Gothic" w:cs="Calibri"/>
                <w:sz w:val="18"/>
                <w:szCs w:val="18"/>
              </w:rPr>
              <w:t>Non Active = ICUT</w:t>
            </w:r>
            <w:r w:rsidRPr="00D96FD2">
              <w:rPr>
                <w:rFonts w:ascii="Century Gothic" w:hAnsi="Century Gothic" w:cs="Calibri"/>
                <w:sz w:val="18"/>
                <w:szCs w:val="18"/>
              </w:rPr>
              <w:br/>
              <w:t>International seul = I</w:t>
            </w:r>
            <w:r w:rsidRPr="00D96FD2">
              <w:rPr>
                <w:rFonts w:ascii="Century Gothic" w:hAnsi="Century Gothic" w:cs="Calibri"/>
                <w:sz w:val="18"/>
                <w:szCs w:val="18"/>
              </w:rPr>
              <w:br/>
            </w:r>
            <w:r w:rsidR="00032D3A" w:rsidRPr="00032D3A">
              <w:rPr>
                <w:rFonts w:ascii="Century Gothic" w:hAnsi="Century Gothic" w:cs="Calibri"/>
                <w:sz w:val="18"/>
                <w:szCs w:val="18"/>
              </w:rPr>
              <w:t>International</w:t>
            </w:r>
            <w:r w:rsidRPr="00D96FD2">
              <w:rPr>
                <w:rFonts w:ascii="Century Gothic" w:hAnsi="Century Gothic" w:cs="Calibri"/>
                <w:sz w:val="18"/>
                <w:szCs w:val="18"/>
              </w:rPr>
              <w:t xml:space="preserve"> + Roaming = IR</w:t>
            </w:r>
          </w:p>
        </w:tc>
      </w:tr>
      <w:tr w:rsidR="00D96FD2" w:rsidRPr="00D96FD2" w:rsidTr="004264BC">
        <w:trPr>
          <w:trHeight w:val="1904"/>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Voice</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Default="004264BC" w:rsidP="008A6756">
            <w:pPr>
              <w:spacing w:before="60"/>
              <w:jc w:val="center"/>
              <w:rPr>
                <w:rFonts w:ascii="Century Gothic" w:hAnsi="Century Gothic" w:cs="Calibri"/>
                <w:sz w:val="18"/>
                <w:szCs w:val="18"/>
                <w:lang w:val="en-US"/>
              </w:rPr>
            </w:pPr>
            <w:r>
              <w:rPr>
                <w:rFonts w:ascii="Century Gothic" w:hAnsi="Century Gothic" w:cs="Calibri"/>
                <w:sz w:val="18"/>
                <w:szCs w:val="18"/>
                <w:lang w:val="en-US"/>
              </w:rPr>
              <w:t>AC</w:t>
            </w:r>
            <w:r>
              <w:rPr>
                <w:rFonts w:ascii="Century Gothic" w:hAnsi="Century Gothic" w:cs="Calibri"/>
                <w:sz w:val="18"/>
                <w:szCs w:val="18"/>
                <w:lang w:val="en-US"/>
              </w:rPr>
              <w:br/>
              <w:t>VS</w:t>
            </w:r>
            <w:r w:rsidR="008A6756">
              <w:rPr>
                <w:rFonts w:ascii="Century Gothic" w:hAnsi="Century Gothic" w:cs="Calibri"/>
                <w:sz w:val="18"/>
                <w:szCs w:val="18"/>
                <w:lang w:val="en-US"/>
              </w:rPr>
              <w:t>M</w:t>
            </w:r>
            <w:r>
              <w:rPr>
                <w:rFonts w:ascii="Century Gothic" w:hAnsi="Century Gothic" w:cs="Calibri"/>
                <w:sz w:val="18"/>
                <w:szCs w:val="18"/>
                <w:lang w:val="en-US"/>
              </w:rPr>
              <w:t>24</w:t>
            </w:r>
            <w:r w:rsidR="00D96FD2" w:rsidRPr="00D96FD2">
              <w:rPr>
                <w:rFonts w:ascii="Century Gothic" w:hAnsi="Century Gothic" w:cs="Calibri"/>
                <w:sz w:val="18"/>
                <w:szCs w:val="18"/>
                <w:lang w:val="en-US"/>
              </w:rPr>
              <w:br/>
              <w:t>PA</w:t>
            </w:r>
            <w:r w:rsidR="008A6756">
              <w:rPr>
                <w:rFonts w:ascii="Century Gothic" w:hAnsi="Century Gothic" w:cs="Calibri"/>
                <w:sz w:val="18"/>
                <w:szCs w:val="18"/>
                <w:lang w:val="en-US"/>
              </w:rPr>
              <w:t>E14</w:t>
            </w:r>
            <w:r w:rsidR="00D96FD2" w:rsidRPr="00D96FD2">
              <w:rPr>
                <w:rFonts w:ascii="Century Gothic" w:hAnsi="Century Gothic" w:cs="Calibri"/>
                <w:sz w:val="18"/>
                <w:szCs w:val="18"/>
                <w:lang w:val="en-US"/>
              </w:rPr>
              <w:br/>
            </w:r>
            <w:r w:rsidR="008A6756">
              <w:rPr>
                <w:rFonts w:ascii="Century Gothic" w:hAnsi="Century Gothic" w:cs="Calibri"/>
                <w:sz w:val="18"/>
                <w:szCs w:val="18"/>
                <w:lang w:val="en-US"/>
              </w:rPr>
              <w:t>…</w:t>
            </w:r>
          </w:p>
          <w:p w:rsidR="008A6756" w:rsidRPr="00D96FD2" w:rsidRDefault="008A6756" w:rsidP="008A6756">
            <w:pPr>
              <w:spacing w:before="60"/>
              <w:jc w:val="center"/>
              <w:rPr>
                <w:rFonts w:ascii="Century Gothic" w:hAnsi="Century Gothic" w:cs="Calibri"/>
                <w:sz w:val="18"/>
                <w:szCs w:val="18"/>
                <w:lang w:val="en-US"/>
              </w:rPr>
            </w:pPr>
            <w:proofErr w:type="spellStart"/>
            <w:r>
              <w:rPr>
                <w:rFonts w:ascii="Century Gothic" w:hAnsi="Century Gothic" w:cs="Calibri"/>
                <w:sz w:val="18"/>
                <w:szCs w:val="18"/>
                <w:lang w:val="en-US"/>
              </w:rPr>
              <w:t>Voir</w:t>
            </w:r>
            <w:proofErr w:type="spellEnd"/>
            <w:r>
              <w:rPr>
                <w:rFonts w:ascii="Century Gothic" w:hAnsi="Century Gothic" w:cs="Calibri"/>
                <w:sz w:val="18"/>
                <w:szCs w:val="18"/>
                <w:lang w:val="en-US"/>
              </w:rPr>
              <w:t xml:space="preserve"> catalogue pour </w:t>
            </w:r>
            <w:proofErr w:type="spellStart"/>
            <w:r>
              <w:rPr>
                <w:rFonts w:ascii="Century Gothic" w:hAnsi="Century Gothic" w:cs="Calibri"/>
                <w:sz w:val="18"/>
                <w:szCs w:val="18"/>
                <w:lang w:val="en-US"/>
              </w:rPr>
              <w:t>ces</w:t>
            </w:r>
            <w:proofErr w:type="spellEnd"/>
            <w:r>
              <w:rPr>
                <w:rFonts w:ascii="Century Gothic" w:hAnsi="Century Gothic" w:cs="Calibri"/>
                <w:sz w:val="18"/>
                <w:szCs w:val="18"/>
                <w:lang w:val="en-US"/>
              </w:rPr>
              <w:t xml:space="preserve"> codes</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161B7C">
            <w:pPr>
              <w:spacing w:before="60"/>
              <w:rPr>
                <w:rFonts w:ascii="Century Gothic" w:hAnsi="Century Gothic" w:cs="Calibri"/>
                <w:sz w:val="18"/>
                <w:szCs w:val="18"/>
                <w:lang w:val="en-US"/>
              </w:rPr>
            </w:pPr>
            <w:r w:rsidRPr="00D96FD2">
              <w:rPr>
                <w:rFonts w:ascii="Century Gothic" w:hAnsi="Century Gothic" w:cs="Calibri"/>
                <w:sz w:val="18"/>
                <w:szCs w:val="18"/>
                <w:lang w:val="en-US"/>
              </w:rPr>
              <w:t xml:space="preserve">Pas de </w:t>
            </w:r>
            <w:proofErr w:type="spellStart"/>
            <w:r w:rsidRPr="00D96FD2">
              <w:rPr>
                <w:rFonts w:ascii="Century Gothic" w:hAnsi="Century Gothic" w:cs="Calibri"/>
                <w:sz w:val="18"/>
                <w:szCs w:val="18"/>
                <w:lang w:val="en-US"/>
              </w:rPr>
              <w:t>f</w:t>
            </w:r>
            <w:r w:rsidR="004264BC">
              <w:rPr>
                <w:rFonts w:ascii="Century Gothic" w:hAnsi="Century Gothic" w:cs="Calibri"/>
                <w:sz w:val="18"/>
                <w:szCs w:val="18"/>
                <w:lang w:val="en-US"/>
              </w:rPr>
              <w:t>orfait</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offre</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compteur</w:t>
            </w:r>
            <w:proofErr w:type="spellEnd"/>
            <w:r w:rsidR="004264BC">
              <w:rPr>
                <w:rFonts w:ascii="Century Gothic" w:hAnsi="Century Gothic" w:cs="Calibri"/>
                <w:sz w:val="18"/>
                <w:szCs w:val="18"/>
                <w:lang w:val="en-US"/>
              </w:rPr>
              <w:t xml:space="preserve">) = 'AC'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illimité</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voix</w:t>
            </w:r>
            <w:proofErr w:type="spellEnd"/>
            <w:r w:rsidR="004264BC">
              <w:rPr>
                <w:rFonts w:ascii="Century Gothic" w:hAnsi="Century Gothic" w:cs="Calibri"/>
                <w:sz w:val="18"/>
                <w:szCs w:val="18"/>
                <w:lang w:val="en-US"/>
              </w:rPr>
              <w:t xml:space="preserve"> + SMS = 'VS24'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+ 1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xml:space="preserve">% = 'PA241'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+ 2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w:t>
            </w:r>
            <w:r w:rsidR="004264BC">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'PA242'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w:t>
            </w:r>
            <w:r w:rsidR="004264BC">
              <w:rPr>
                <w:rFonts w:ascii="Century Gothic" w:hAnsi="Century Gothic" w:cs="Calibri"/>
                <w:sz w:val="18"/>
                <w:szCs w:val="18"/>
                <w:lang w:val="en-US"/>
              </w:rPr>
              <w:t xml:space="preserve"> + MMS</w:t>
            </w:r>
            <w:r w:rsidRPr="00D96FD2">
              <w:rPr>
                <w:rFonts w:ascii="Century Gothic" w:hAnsi="Century Gothic" w:cs="Calibri"/>
                <w:sz w:val="18"/>
                <w:szCs w:val="18"/>
                <w:lang w:val="en-US"/>
              </w:rPr>
              <w:t xml:space="preserve"> + 4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w:t>
            </w:r>
            <w:r w:rsidR="004264BC">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'PA244'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DATA ONLY </w:t>
            </w:r>
            <w:r w:rsidR="004264BC">
              <w:rPr>
                <w:rFonts w:ascii="Century Gothic" w:hAnsi="Century Gothic" w:cs="Calibri"/>
                <w:sz w:val="18"/>
                <w:szCs w:val="18"/>
                <w:lang w:val="en-US"/>
              </w:rPr>
              <w:t>1000</w:t>
            </w:r>
            <w:r w:rsidRPr="00D96FD2">
              <w:rPr>
                <w:rFonts w:ascii="Century Gothic" w:hAnsi="Century Gothic" w:cs="Calibri"/>
                <w:sz w:val="18"/>
                <w:szCs w:val="18"/>
                <w:lang w:val="en-US"/>
              </w:rPr>
              <w:t xml:space="preserve">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1000</w:t>
            </w:r>
            <w:r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br/>
              <w:t xml:space="preserve">Forfait DATA ONLY </w:t>
            </w:r>
            <w:r w:rsidR="00161B7C">
              <w:rPr>
                <w:rFonts w:ascii="Century Gothic" w:hAnsi="Century Gothic" w:cs="Calibri"/>
                <w:sz w:val="18"/>
                <w:szCs w:val="18"/>
                <w:lang w:val="en-US"/>
              </w:rPr>
              <w:t>3</w:t>
            </w:r>
            <w:r w:rsidRPr="00D96FD2">
              <w:rPr>
                <w:rFonts w:ascii="Century Gothic" w:hAnsi="Century Gothic" w:cs="Calibri"/>
                <w:sz w:val="18"/>
                <w:szCs w:val="18"/>
                <w:lang w:val="en-US"/>
              </w:rPr>
              <w:t xml:space="preserve">000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3</w:t>
            </w:r>
            <w:r w:rsidRPr="00D96FD2">
              <w:rPr>
                <w:rFonts w:ascii="Century Gothic" w:hAnsi="Century Gothic" w:cs="Calibri"/>
                <w:sz w:val="18"/>
                <w:szCs w:val="18"/>
                <w:lang w:val="en-US"/>
              </w:rPr>
              <w:t xml:space="preserve">000' </w:t>
            </w:r>
            <w:r w:rsidRPr="00D96FD2">
              <w:rPr>
                <w:rFonts w:ascii="Century Gothic" w:hAnsi="Century Gothic" w:cs="Calibri"/>
                <w:sz w:val="18"/>
                <w:szCs w:val="18"/>
                <w:lang w:val="en-US"/>
              </w:rPr>
              <w:br/>
              <w:t xml:space="preserve">Forfait DATA ONLY </w:t>
            </w:r>
            <w:r w:rsidR="00161B7C">
              <w:rPr>
                <w:rFonts w:ascii="Century Gothic" w:hAnsi="Century Gothic" w:cs="Calibri"/>
                <w:sz w:val="18"/>
                <w:szCs w:val="18"/>
                <w:lang w:val="en-US"/>
              </w:rPr>
              <w:t>5</w:t>
            </w:r>
            <w:r w:rsidRPr="00D96FD2">
              <w:rPr>
                <w:rFonts w:ascii="Century Gothic" w:hAnsi="Century Gothic" w:cs="Calibri"/>
                <w:sz w:val="18"/>
                <w:szCs w:val="18"/>
                <w:lang w:val="en-US"/>
              </w:rPr>
              <w:t xml:space="preserve">000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5</w:t>
            </w:r>
            <w:r w:rsidRPr="00D96FD2">
              <w:rPr>
                <w:rFonts w:ascii="Century Gothic" w:hAnsi="Century Gothic" w:cs="Calibri"/>
                <w:sz w:val="18"/>
                <w:szCs w:val="18"/>
                <w:lang w:val="en-US"/>
              </w:rPr>
              <w:t>000'</w:t>
            </w:r>
          </w:p>
        </w:tc>
      </w:tr>
      <w:tr w:rsidR="00D96FD2" w:rsidRPr="00D96FD2" w:rsidTr="00117AFA">
        <w:trPr>
          <w:trHeight w:val="1112"/>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SMS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Pr="00D96FD2" w:rsidRDefault="008A6756" w:rsidP="008A6756">
            <w:pPr>
              <w:spacing w:before="60"/>
              <w:jc w:val="center"/>
              <w:rPr>
                <w:rFonts w:ascii="Century Gothic" w:hAnsi="Century Gothic" w:cs="Calibri"/>
                <w:sz w:val="18"/>
                <w:szCs w:val="18"/>
              </w:rPr>
            </w:pPr>
            <w:r>
              <w:rPr>
                <w:rFonts w:ascii="Century Gothic" w:hAnsi="Century Gothic" w:cs="Calibri"/>
                <w:sz w:val="18"/>
                <w:szCs w:val="18"/>
              </w:rPr>
              <w:t>OSN</w:t>
            </w:r>
            <w:r w:rsidR="00D96FD2" w:rsidRPr="00D96FD2">
              <w:rPr>
                <w:rFonts w:ascii="Century Gothic" w:hAnsi="Century Gothic" w:cs="Calibri"/>
                <w:sz w:val="18"/>
                <w:szCs w:val="18"/>
              </w:rPr>
              <w:br/>
              <w:t>OS1000</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8A6756" w:rsidP="008A6756">
            <w:pPr>
              <w:spacing w:before="60"/>
              <w:rPr>
                <w:rFonts w:ascii="Century Gothic" w:hAnsi="Century Gothic" w:cs="Calibri"/>
                <w:sz w:val="18"/>
                <w:szCs w:val="18"/>
              </w:rPr>
            </w:pPr>
            <w:r>
              <w:rPr>
                <w:rFonts w:ascii="Century Gothic" w:hAnsi="Century Gothic" w:cs="Calibri"/>
                <w:sz w:val="18"/>
                <w:szCs w:val="18"/>
              </w:rPr>
              <w:t>Pas de forfait (compteur) = OSN</w:t>
            </w:r>
            <w:r w:rsidR="00D96FD2" w:rsidRPr="00D96FD2">
              <w:rPr>
                <w:rFonts w:ascii="Century Gothic" w:hAnsi="Century Gothic" w:cs="Calibri"/>
                <w:sz w:val="18"/>
                <w:szCs w:val="18"/>
              </w:rPr>
              <w:br/>
              <w:t>Forfait 1000 SMS = OS1000</w:t>
            </w:r>
            <w:r w:rsidR="00D96FD2" w:rsidRPr="00D96FD2">
              <w:rPr>
                <w:rFonts w:ascii="Century Gothic" w:hAnsi="Century Gothic" w:cs="Calibri"/>
                <w:sz w:val="18"/>
                <w:szCs w:val="18"/>
              </w:rPr>
              <w:br/>
            </w:r>
            <w:r w:rsidR="00D96FD2" w:rsidRPr="00D96FD2">
              <w:rPr>
                <w:rFonts w:ascii="Century Gothic" w:hAnsi="Century Gothic" w:cs="Calibri"/>
                <w:color w:val="FF0000"/>
                <w:sz w:val="18"/>
                <w:szCs w:val="18"/>
              </w:rPr>
              <w:t xml:space="preserve">Si un Bundle </w:t>
            </w:r>
            <w:r w:rsidR="00117AFA">
              <w:rPr>
                <w:rFonts w:ascii="Century Gothic" w:hAnsi="Century Gothic" w:cs="Calibri"/>
                <w:color w:val="FF0000"/>
                <w:sz w:val="18"/>
                <w:szCs w:val="18"/>
              </w:rPr>
              <w:t xml:space="preserve">qui inclus des SMS </w:t>
            </w:r>
            <w:r w:rsidR="00D96FD2" w:rsidRPr="00D96FD2">
              <w:rPr>
                <w:rFonts w:ascii="Century Gothic" w:hAnsi="Century Gothic" w:cs="Calibri"/>
                <w:color w:val="FF0000"/>
                <w:sz w:val="18"/>
                <w:szCs w:val="18"/>
              </w:rPr>
              <w:t xml:space="preserve">est choisi dans la colonne </w:t>
            </w:r>
            <w:r w:rsidR="00EB4538">
              <w:rPr>
                <w:rFonts w:ascii="Century Gothic" w:hAnsi="Century Gothic" w:cs="Calibri"/>
                <w:color w:val="FF0000"/>
                <w:sz w:val="18"/>
                <w:szCs w:val="18"/>
              </w:rPr>
              <w:t>Voice</w:t>
            </w:r>
            <w:r w:rsidR="00D96FD2" w:rsidRPr="00D96FD2">
              <w:rPr>
                <w:rFonts w:ascii="Century Gothic" w:hAnsi="Century Gothic" w:cs="Calibri"/>
                <w:color w:val="FF0000"/>
                <w:sz w:val="18"/>
                <w:szCs w:val="18"/>
              </w:rPr>
              <w:t>, ce champs doit être indiqué "OSN"</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Other</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1468" w:type="dxa"/>
            <w:tcBorders>
              <w:top w:val="nil"/>
              <w:left w:val="nil"/>
              <w:bottom w:val="single" w:sz="4" w:space="0" w:color="auto"/>
              <w:right w:val="single" w:sz="4" w:space="0" w:color="auto"/>
            </w:tcBorders>
            <w:shd w:val="clear" w:color="auto" w:fill="auto"/>
            <w:hideMark/>
          </w:tcPr>
          <w:p w:rsidR="00EB4538" w:rsidRDefault="004264BC" w:rsidP="00EB4538">
            <w:pPr>
              <w:jc w:val="center"/>
              <w:rPr>
                <w:rFonts w:ascii="Century Gothic" w:hAnsi="Century Gothic" w:cs="Calibri"/>
                <w:sz w:val="18"/>
                <w:szCs w:val="18"/>
              </w:rPr>
            </w:pPr>
            <w:r>
              <w:rPr>
                <w:rFonts w:ascii="Century Gothic" w:hAnsi="Century Gothic" w:cs="Calibri"/>
                <w:sz w:val="18"/>
                <w:szCs w:val="18"/>
              </w:rPr>
              <w:t>N</w:t>
            </w:r>
          </w:p>
          <w:p w:rsidR="00EB4538" w:rsidRDefault="00EB4538" w:rsidP="00EB4538">
            <w:pPr>
              <w:jc w:val="center"/>
              <w:rPr>
                <w:rFonts w:ascii="Century Gothic" w:hAnsi="Century Gothic" w:cs="Calibri"/>
                <w:sz w:val="18"/>
                <w:szCs w:val="18"/>
              </w:rPr>
            </w:pPr>
            <w:r>
              <w:rPr>
                <w:rFonts w:ascii="Century Gothic" w:hAnsi="Century Gothic" w:cs="Calibri"/>
                <w:sz w:val="18"/>
                <w:szCs w:val="18"/>
              </w:rPr>
              <w:t>3G+</w:t>
            </w:r>
          </w:p>
          <w:p w:rsidR="00D96FD2" w:rsidRDefault="00EB4538" w:rsidP="00EB4538">
            <w:pPr>
              <w:jc w:val="center"/>
              <w:rPr>
                <w:rFonts w:ascii="Century Gothic" w:hAnsi="Century Gothic" w:cs="Calibri"/>
                <w:sz w:val="18"/>
                <w:szCs w:val="18"/>
              </w:rPr>
            </w:pPr>
            <w:r>
              <w:rPr>
                <w:rFonts w:ascii="Century Gothic" w:hAnsi="Century Gothic" w:cs="Calibri"/>
                <w:sz w:val="18"/>
                <w:szCs w:val="18"/>
              </w:rPr>
              <w:t>4G</w:t>
            </w:r>
          </w:p>
          <w:p w:rsidR="008A6756" w:rsidRPr="00D96FD2" w:rsidRDefault="008A6756" w:rsidP="00EB4538">
            <w:pPr>
              <w:jc w:val="center"/>
              <w:rPr>
                <w:rFonts w:ascii="Century Gothic" w:hAnsi="Century Gothic" w:cs="Calibri"/>
                <w:sz w:val="18"/>
                <w:szCs w:val="18"/>
              </w:rPr>
            </w:pPr>
            <w:r>
              <w:rPr>
                <w:rFonts w:ascii="Century Gothic" w:hAnsi="Century Gothic" w:cs="Calibri"/>
                <w:sz w:val="18"/>
                <w:szCs w:val="18"/>
              </w:rPr>
              <w:t>4GI</w:t>
            </w:r>
          </w:p>
        </w:tc>
        <w:tc>
          <w:tcPr>
            <w:tcW w:w="5349" w:type="dxa"/>
            <w:tcBorders>
              <w:top w:val="nil"/>
              <w:left w:val="nil"/>
              <w:bottom w:val="single" w:sz="4" w:space="0" w:color="000000"/>
              <w:right w:val="single" w:sz="4" w:space="0" w:color="000000"/>
            </w:tcBorders>
            <w:shd w:val="clear" w:color="auto" w:fill="auto"/>
            <w:hideMark/>
          </w:tcPr>
          <w:p w:rsidR="00EB4538" w:rsidRDefault="00EB4538" w:rsidP="00EB4538">
            <w:pPr>
              <w:rPr>
                <w:rFonts w:ascii="Century Gothic" w:hAnsi="Century Gothic" w:cs="Calibri"/>
                <w:sz w:val="18"/>
                <w:szCs w:val="18"/>
              </w:rPr>
            </w:pPr>
            <w:r>
              <w:rPr>
                <w:rFonts w:ascii="Century Gothic" w:hAnsi="Century Gothic" w:cs="Calibri"/>
                <w:sz w:val="18"/>
                <w:szCs w:val="18"/>
              </w:rPr>
              <w:t>Pas d’accès DATA : "N"</w:t>
            </w:r>
          </w:p>
          <w:p w:rsidR="00EB4538" w:rsidRDefault="00EB4538" w:rsidP="00EB4538">
            <w:pPr>
              <w:rPr>
                <w:rFonts w:ascii="Century Gothic" w:hAnsi="Century Gothic" w:cs="Calibri"/>
                <w:sz w:val="18"/>
                <w:szCs w:val="18"/>
              </w:rPr>
            </w:pPr>
            <w:r>
              <w:rPr>
                <w:rFonts w:ascii="Century Gothic" w:hAnsi="Century Gothic" w:cs="Calibri"/>
                <w:sz w:val="18"/>
                <w:szCs w:val="18"/>
              </w:rPr>
              <w:t>DATA en 3G+</w:t>
            </w:r>
          </w:p>
          <w:p w:rsidR="00D96FD2" w:rsidRDefault="00EB4538" w:rsidP="00EB4538">
            <w:pPr>
              <w:rPr>
                <w:rFonts w:ascii="Century Gothic" w:hAnsi="Century Gothic" w:cs="Calibri"/>
                <w:sz w:val="18"/>
                <w:szCs w:val="18"/>
              </w:rPr>
            </w:pPr>
            <w:r>
              <w:rPr>
                <w:rFonts w:ascii="Century Gothic" w:hAnsi="Century Gothic" w:cs="Calibri"/>
                <w:sz w:val="18"/>
                <w:szCs w:val="18"/>
              </w:rPr>
              <w:t>DATA en 4G</w:t>
            </w:r>
          </w:p>
          <w:p w:rsidR="008A6756" w:rsidRPr="00D96FD2" w:rsidRDefault="008A6756" w:rsidP="00EB4538">
            <w:pPr>
              <w:rPr>
                <w:rFonts w:ascii="Century Gothic" w:hAnsi="Century Gothic" w:cs="Calibri"/>
                <w:sz w:val="18"/>
                <w:szCs w:val="18"/>
              </w:rPr>
            </w:pPr>
            <w:r>
              <w:rPr>
                <w:rFonts w:ascii="Century Gothic" w:hAnsi="Century Gothic" w:cs="Calibri"/>
                <w:sz w:val="18"/>
                <w:szCs w:val="18"/>
              </w:rPr>
              <w:t>DATA 4G incluse</w:t>
            </w:r>
          </w:p>
        </w:tc>
      </w:tr>
    </w:tbl>
    <w:p w:rsidR="00D96FD2" w:rsidRPr="00E8687F" w:rsidRDefault="00D96FD2" w:rsidP="00032D3A">
      <w:pPr>
        <w:jc w:val="both"/>
        <w:rPr>
          <w:rFonts w:ascii="Century Gothic" w:hAnsi="Century Gothic"/>
          <w:b/>
          <w:sz w:val="24"/>
          <w:u w:val="single"/>
        </w:rPr>
      </w:pPr>
    </w:p>
    <w:p w:rsidR="000F75DB" w:rsidRDefault="00D91800" w:rsidP="00663CBC">
      <w:pPr>
        <w:pStyle w:val="Titre3"/>
        <w:ind w:left="709" w:hanging="283"/>
      </w:pPr>
      <w:r w:rsidRPr="00D91800">
        <w:t>LES MODIFICATIONS</w:t>
      </w:r>
    </w:p>
    <w:p w:rsidR="00E162E2" w:rsidRPr="00E162E2" w:rsidRDefault="00E162E2" w:rsidP="00E162E2"/>
    <w:p w:rsidR="00984BC7" w:rsidRPr="004C6775" w:rsidRDefault="00984BC7" w:rsidP="009A0AA1">
      <w:pPr>
        <w:spacing w:after="120"/>
        <w:ind w:left="709"/>
        <w:jc w:val="both"/>
        <w:rPr>
          <w:rFonts w:ascii="Century Gothic" w:hAnsi="Century Gothic"/>
          <w:sz w:val="18"/>
          <w:szCs w:val="18"/>
        </w:rPr>
      </w:pPr>
      <w:r w:rsidRPr="004C6775">
        <w:rPr>
          <w:rFonts w:ascii="Century Gothic" w:hAnsi="Century Gothic"/>
          <w:sz w:val="18"/>
          <w:szCs w:val="18"/>
        </w:rPr>
        <w:t xml:space="preserve">Le </w:t>
      </w:r>
      <w:r w:rsidR="000F75DB" w:rsidRPr="004C6775">
        <w:rPr>
          <w:rFonts w:ascii="Century Gothic" w:hAnsi="Century Gothic"/>
          <w:sz w:val="18"/>
          <w:szCs w:val="18"/>
        </w:rPr>
        <w:t>MVNO</w:t>
      </w:r>
      <w:r w:rsidRPr="004C6775">
        <w:rPr>
          <w:rFonts w:ascii="Century Gothic" w:hAnsi="Century Gothic"/>
          <w:sz w:val="18"/>
          <w:szCs w:val="18"/>
        </w:rPr>
        <w:t xml:space="preserve"> dépose les requêtes de modification dans le fichier CSV </w:t>
      </w:r>
      <w:r w:rsidR="0014222B" w:rsidRPr="004C6775">
        <w:rPr>
          <w:rFonts w:ascii="Century Gothic" w:hAnsi="Century Gothic"/>
          <w:b/>
          <w:i/>
          <w:sz w:val="18"/>
          <w:szCs w:val="18"/>
        </w:rPr>
        <w:t>m</w:t>
      </w:r>
      <w:r w:rsidRPr="004C6775">
        <w:rPr>
          <w:rFonts w:ascii="Century Gothic" w:hAnsi="Century Gothic"/>
          <w:b/>
          <w:i/>
          <w:sz w:val="18"/>
          <w:szCs w:val="18"/>
        </w:rPr>
        <w:t>odif</w:t>
      </w:r>
      <w:r w:rsidR="0014222B" w:rsidRPr="004C6775">
        <w:rPr>
          <w:rFonts w:ascii="Century Gothic" w:hAnsi="Century Gothic"/>
          <w:b/>
          <w:i/>
          <w:sz w:val="18"/>
          <w:szCs w:val="18"/>
        </w:rPr>
        <w:t xml:space="preserve"> </w:t>
      </w:r>
      <w:r w:rsidR="003C5416" w:rsidRPr="004C6775">
        <w:rPr>
          <w:rFonts w:ascii="Century Gothic" w:hAnsi="Century Gothic"/>
          <w:sz w:val="18"/>
          <w:szCs w:val="18"/>
        </w:rPr>
        <w:t>sur le serveur FTP d’</w:t>
      </w:r>
      <w:r w:rsidR="003C5416" w:rsidRPr="004C6775">
        <w:rPr>
          <w:rFonts w:ascii="Century Gothic" w:eastAsia="MS Mincho" w:hAnsi="Century Gothic" w:cs="Arial"/>
          <w:sz w:val="18"/>
          <w:szCs w:val="18"/>
          <w:lang w:eastAsia="ja-JP"/>
        </w:rPr>
        <w:t>ORIGYNE</w:t>
      </w:r>
      <w:r w:rsidR="003C5416" w:rsidRPr="004C6775">
        <w:rPr>
          <w:rFonts w:ascii="Century Gothic" w:hAnsi="Century Gothic"/>
          <w:sz w:val="18"/>
          <w:szCs w:val="18"/>
        </w:rPr>
        <w:t xml:space="preserve"> </w:t>
      </w:r>
      <w:r w:rsidRPr="004C6775">
        <w:rPr>
          <w:rFonts w:ascii="Century Gothic" w:hAnsi="Century Gothic"/>
          <w:sz w:val="18"/>
          <w:szCs w:val="18"/>
        </w:rPr>
        <w:t xml:space="preserve">dans le répertoire </w:t>
      </w:r>
      <w:r w:rsidR="0014222B" w:rsidRPr="004C6775">
        <w:rPr>
          <w:rFonts w:ascii="Century Gothic" w:hAnsi="Century Gothic"/>
          <w:i/>
          <w:sz w:val="18"/>
          <w:szCs w:val="18"/>
        </w:rPr>
        <w:t>ProvisioningActions/Requests/</w:t>
      </w:r>
      <w:r w:rsidRPr="004C6775">
        <w:rPr>
          <w:rFonts w:ascii="Century Gothic" w:hAnsi="Century Gothic"/>
          <w:i/>
          <w:sz w:val="18"/>
          <w:szCs w:val="18"/>
        </w:rPr>
        <w:t xml:space="preserve"> </w:t>
      </w:r>
      <w:r w:rsidRPr="004C6775">
        <w:rPr>
          <w:rFonts w:ascii="Century Gothic" w:hAnsi="Century Gothic"/>
          <w:i/>
          <w:sz w:val="18"/>
          <w:szCs w:val="18"/>
        </w:rPr>
        <w:sym w:font="Wingdings" w:char="F0E0"/>
      </w:r>
      <w:r w:rsidRPr="004C6775">
        <w:rPr>
          <w:rFonts w:ascii="Century Gothic" w:hAnsi="Century Gothic"/>
          <w:i/>
          <w:sz w:val="18"/>
          <w:szCs w:val="18"/>
        </w:rPr>
        <w:t xml:space="preserve"> </w:t>
      </w:r>
      <w:r w:rsidR="000F75DB" w:rsidRPr="004C6775">
        <w:rPr>
          <w:rFonts w:ascii="Century Gothic" w:hAnsi="Century Gothic"/>
          <w:i/>
          <w:sz w:val="18"/>
          <w:szCs w:val="18"/>
        </w:rPr>
        <w:t xml:space="preserve">Demandes </w:t>
      </w:r>
      <w:r w:rsidRPr="004C6775">
        <w:rPr>
          <w:rFonts w:ascii="Century Gothic" w:hAnsi="Century Gothic"/>
          <w:sz w:val="18"/>
          <w:szCs w:val="18"/>
        </w:rPr>
        <w:t>du serveur FTP d</w:t>
      </w:r>
      <w:r w:rsidR="000F75DB" w:rsidRPr="004C6775">
        <w:rPr>
          <w:rFonts w:ascii="Century Gothic" w:hAnsi="Century Gothic"/>
          <w:sz w:val="18"/>
          <w:szCs w:val="18"/>
        </w:rPr>
        <w:t>’</w:t>
      </w:r>
      <w:r w:rsidRPr="004C6775">
        <w:rPr>
          <w:rFonts w:ascii="Century Gothic" w:hAnsi="Century Gothic"/>
          <w:sz w:val="18"/>
          <w:szCs w:val="18"/>
        </w:rPr>
        <w:t xml:space="preserve"> </w:t>
      </w:r>
      <w:r w:rsidR="000F75DB" w:rsidRPr="004C6775">
        <w:rPr>
          <w:rFonts w:ascii="Century Gothic" w:hAnsi="Century Gothic"/>
          <w:sz w:val="18"/>
          <w:szCs w:val="18"/>
        </w:rPr>
        <w:t>ORIGYNE</w:t>
      </w:r>
      <w:r w:rsidRPr="004C6775">
        <w:rPr>
          <w:rFonts w:ascii="Century Gothic" w:hAnsi="Century Gothic"/>
          <w:sz w:val="18"/>
          <w:szCs w:val="18"/>
        </w:rPr>
        <w:t>.</w:t>
      </w:r>
    </w:p>
    <w:p w:rsidR="00D91800" w:rsidRPr="00D91800" w:rsidRDefault="00FC44AE" w:rsidP="00553530">
      <w:pPr>
        <w:pStyle w:val="Titre4"/>
        <w:numPr>
          <w:ilvl w:val="0"/>
          <w:numId w:val="22"/>
        </w:numPr>
      </w:pPr>
      <w:r w:rsidRPr="00D91800">
        <w:t xml:space="preserve">TYPE </w:t>
      </w:r>
      <w:r w:rsidR="00FB6DB7">
        <w:t xml:space="preserve">DE </w:t>
      </w:r>
      <w:r w:rsidRPr="00D91800">
        <w:t>MODIFICATION</w:t>
      </w:r>
    </w:p>
    <w:p w:rsidR="00984BC7" w:rsidRPr="00FC44AE" w:rsidRDefault="00984BC7" w:rsidP="009A0AA1">
      <w:pPr>
        <w:pStyle w:val="Paragraphedeliste"/>
        <w:suppressAutoHyphens/>
        <w:spacing w:after="120"/>
        <w:ind w:left="993"/>
        <w:jc w:val="both"/>
        <w:rPr>
          <w:rFonts w:ascii="Century Gothic" w:hAnsi="Century Gothic"/>
          <w:sz w:val="18"/>
          <w:szCs w:val="18"/>
        </w:rPr>
      </w:pPr>
      <w:r w:rsidRPr="00FC44AE">
        <w:rPr>
          <w:rFonts w:ascii="Century Gothic" w:hAnsi="Century Gothic"/>
          <w:b/>
          <w:sz w:val="18"/>
          <w:szCs w:val="18"/>
        </w:rPr>
        <w:t>Il existe plusieurs types de demande de modification</w:t>
      </w:r>
      <w:r w:rsidRPr="00FC44AE">
        <w:rPr>
          <w:rFonts w:ascii="Century Gothic" w:hAnsi="Century Gothic"/>
          <w:sz w:val="18"/>
          <w:szCs w:val="18"/>
        </w:rPr>
        <w:t xml:space="preserve"> (à indiquer dans le fichier de demande de modification) :</w:t>
      </w:r>
    </w:p>
    <w:p w:rsidR="00984BC7" w:rsidRPr="00B931B3" w:rsidRDefault="00984BC7" w:rsidP="00553530">
      <w:pPr>
        <w:pStyle w:val="Titre4"/>
        <w:numPr>
          <w:ilvl w:val="0"/>
          <w:numId w:val="20"/>
        </w:numPr>
        <w:spacing w:before="120" w:after="120"/>
        <w:ind w:left="1276" w:hanging="284"/>
        <w:rPr>
          <w:i w:val="0"/>
        </w:rPr>
      </w:pPr>
      <w:r w:rsidRPr="00B931B3">
        <w:rPr>
          <w:i w:val="0"/>
        </w:rPr>
        <w:t>Modifications des options</w:t>
      </w:r>
      <w:r w:rsidR="000F75DB" w:rsidRPr="00B931B3">
        <w:rPr>
          <w:i w:val="0"/>
        </w:rPr>
        <w:t xml:space="preserve"> (MO)</w:t>
      </w:r>
    </w:p>
    <w:p w:rsidR="009A0AA1" w:rsidRPr="004C6775" w:rsidRDefault="009A0AA1" w:rsidP="009A0AA1">
      <w:pPr>
        <w:suppressAutoHyphens/>
        <w:spacing w:after="120"/>
        <w:ind w:left="1276"/>
        <w:jc w:val="both"/>
        <w:rPr>
          <w:rFonts w:ascii="Century Gothic" w:hAnsi="Century Gothic"/>
          <w:sz w:val="18"/>
          <w:szCs w:val="18"/>
        </w:rPr>
      </w:pPr>
      <w:r>
        <w:rPr>
          <w:rFonts w:ascii="Century Gothic" w:hAnsi="Century Gothic"/>
          <w:sz w:val="18"/>
          <w:szCs w:val="18"/>
        </w:rPr>
        <w:t xml:space="preserve">La </w:t>
      </w:r>
      <w:r w:rsidRPr="004C6775">
        <w:rPr>
          <w:rFonts w:ascii="Century Gothic" w:hAnsi="Century Gothic"/>
          <w:sz w:val="18"/>
          <w:szCs w:val="18"/>
        </w:rPr>
        <w:t xml:space="preserve">Modification des options correspond </w:t>
      </w:r>
      <w:r>
        <w:rPr>
          <w:rFonts w:ascii="Century Gothic" w:hAnsi="Century Gothic"/>
          <w:sz w:val="18"/>
          <w:szCs w:val="18"/>
        </w:rPr>
        <w:t>à l’</w:t>
      </w:r>
      <w:r w:rsidRPr="004C6775">
        <w:rPr>
          <w:rFonts w:ascii="Century Gothic" w:hAnsi="Century Gothic"/>
          <w:sz w:val="18"/>
          <w:szCs w:val="18"/>
        </w:rPr>
        <w:t>ajout ou à la suppression de service</w:t>
      </w:r>
      <w:r>
        <w:rPr>
          <w:rFonts w:ascii="Century Gothic" w:hAnsi="Century Gothic"/>
          <w:sz w:val="18"/>
          <w:szCs w:val="18"/>
        </w:rPr>
        <w:t>s</w:t>
      </w:r>
      <w:r w:rsidRPr="004C6775">
        <w:rPr>
          <w:rFonts w:ascii="Century Gothic" w:hAnsi="Century Gothic"/>
          <w:sz w:val="18"/>
          <w:szCs w:val="18"/>
        </w:rPr>
        <w:t xml:space="preserve"> et/ou des références externes (Champs Lastname et Firstname)</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Data : </w:t>
      </w:r>
      <w:r w:rsidRPr="004C6775">
        <w:rPr>
          <w:rFonts w:ascii="Century Gothic" w:hAnsi="Century Gothic"/>
          <w:sz w:val="18"/>
          <w:szCs w:val="18"/>
        </w:rPr>
        <w:t xml:space="preserve">ce service permet d’activer sur la carte SIM une des options DATA proposées par </w:t>
      </w:r>
      <w:r w:rsidRPr="004C6775">
        <w:rPr>
          <w:rFonts w:ascii="Century Gothic" w:eastAsia="MS Mincho" w:hAnsi="Century Gothic" w:cs="Arial"/>
          <w:sz w:val="18"/>
          <w:szCs w:val="18"/>
          <w:lang w:eastAsia="ja-JP"/>
        </w:rPr>
        <w:t>ORIGYNE</w:t>
      </w:r>
      <w:r w:rsidRPr="004C6775">
        <w:rPr>
          <w:rFonts w:ascii="Century Gothic" w:hAnsi="Century Gothic"/>
          <w:sz w:val="18"/>
          <w:szCs w:val="18"/>
        </w:rPr>
        <w:t>.</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BlackBerry :</w:t>
      </w:r>
      <w:r w:rsidRPr="004C6775">
        <w:rPr>
          <w:rFonts w:ascii="Century Gothic" w:hAnsi="Century Gothic"/>
          <w:sz w:val="18"/>
          <w:szCs w:val="18"/>
        </w:rPr>
        <w:t xml:space="preserve"> permet d’activer sur la carte SIM l’accès aux services BlackBerry BIS et BES. Ce service est positionnable une fois par jour. Les abonnements BlackBerry nécessitent l'activation simultané d'un accès Data.</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Foreign Status :</w:t>
      </w:r>
      <w:r w:rsidRPr="004C6775">
        <w:rPr>
          <w:rFonts w:ascii="Century Gothic" w:hAnsi="Century Gothic"/>
          <w:sz w:val="18"/>
          <w:szCs w:val="18"/>
        </w:rPr>
        <w:t xml:space="preserve"> ce service permet d’autoriser l’utilisateur à passer des appels depuis la France vers un pays étranger (International) ou d’autoriser l’utilisateur à passer des appels depuis la France ou un pays vers la France ou un pays étranger (International + Roaming). Ce service est positionnable une fois par jour.</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Voice : </w:t>
      </w:r>
      <w:r w:rsidRPr="004C6775">
        <w:rPr>
          <w:rFonts w:ascii="Century Gothic" w:hAnsi="Century Gothic"/>
          <w:sz w:val="18"/>
          <w:szCs w:val="18"/>
        </w:rPr>
        <w:t xml:space="preserve">permet d’activer l’un des forfaits proposés par </w:t>
      </w:r>
      <w:r w:rsidR="003C5416" w:rsidRPr="004C6775">
        <w:rPr>
          <w:rFonts w:ascii="Century Gothic" w:eastAsia="MS Mincho" w:hAnsi="Century Gothic" w:cs="Arial"/>
          <w:sz w:val="18"/>
          <w:szCs w:val="18"/>
          <w:lang w:eastAsia="ja-JP"/>
        </w:rPr>
        <w:t>ORIGYNE</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SMS :</w:t>
      </w:r>
      <w:r w:rsidRPr="004C6775">
        <w:rPr>
          <w:rFonts w:ascii="Century Gothic" w:hAnsi="Century Gothic"/>
          <w:sz w:val="18"/>
          <w:szCs w:val="18"/>
        </w:rPr>
        <w:t xml:space="preserve"> permet d’activer l’un des forfaits SMS proposés par </w:t>
      </w:r>
      <w:r w:rsidR="003C5416" w:rsidRPr="004C6775">
        <w:rPr>
          <w:rFonts w:ascii="Century Gothic" w:eastAsia="MS Mincho" w:hAnsi="Century Gothic" w:cs="Arial"/>
          <w:sz w:val="18"/>
          <w:szCs w:val="18"/>
          <w:lang w:eastAsia="ja-JP"/>
        </w:rPr>
        <w:t>ORIGYNE</w:t>
      </w:r>
    </w:p>
    <w:p w:rsid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Other</w:t>
      </w:r>
      <w:r w:rsidRPr="004C6775">
        <w:rPr>
          <w:rFonts w:ascii="Century Gothic" w:hAnsi="Century Gothic"/>
          <w:sz w:val="18"/>
          <w:szCs w:val="18"/>
        </w:rPr>
        <w:t xml:space="preserve"> : </w:t>
      </w:r>
      <w:r w:rsidR="00055F9D" w:rsidRPr="004C6775">
        <w:rPr>
          <w:rFonts w:ascii="Century Gothic" w:hAnsi="Century Gothic"/>
          <w:sz w:val="18"/>
          <w:szCs w:val="18"/>
        </w:rPr>
        <w:t>disponible pour extensions ultérieures</w:t>
      </w:r>
    </w:p>
    <w:p w:rsidR="00984BC7" w:rsidRPr="00B931B3" w:rsidRDefault="000654F2" w:rsidP="00553530">
      <w:pPr>
        <w:pStyle w:val="Titre4"/>
        <w:numPr>
          <w:ilvl w:val="0"/>
          <w:numId w:val="20"/>
        </w:numPr>
        <w:spacing w:before="120" w:after="120"/>
        <w:ind w:left="1276" w:hanging="284"/>
      </w:pPr>
      <w:r w:rsidRPr="00B931B3">
        <w:rPr>
          <w:i w:val="0"/>
        </w:rPr>
        <w:t>Suspension totale de ligne (SU)</w:t>
      </w:r>
    </w:p>
    <w:p w:rsidR="00984BC7" w:rsidRPr="004C6775" w:rsidRDefault="00984BC7" w:rsidP="000654F2">
      <w:pPr>
        <w:spacing w:after="60"/>
        <w:ind w:left="1276"/>
        <w:jc w:val="both"/>
        <w:rPr>
          <w:rFonts w:ascii="Century Gothic" w:hAnsi="Century Gothic"/>
          <w:sz w:val="18"/>
          <w:szCs w:val="18"/>
        </w:rPr>
      </w:pPr>
      <w:r w:rsidRPr="004C6775">
        <w:rPr>
          <w:rFonts w:ascii="Century Gothic" w:hAnsi="Century Gothic"/>
          <w:sz w:val="18"/>
          <w:szCs w:val="18"/>
        </w:rPr>
        <w:t>La suspension totale de ligne vise à suspendre temporairement la ligne de l’utilisateur. Tous les  services disponibles sur la ligne seront suspendus. L’utilisateur ne pourra ni passer, ni recevoir d’appels.</w:t>
      </w:r>
    </w:p>
    <w:p w:rsidR="000654F2" w:rsidRPr="000654F2" w:rsidRDefault="00984BC7" w:rsidP="000654F2">
      <w:pPr>
        <w:ind w:left="1276"/>
        <w:jc w:val="both"/>
        <w:rPr>
          <w:rFonts w:ascii="Century Gothic" w:hAnsi="Century Gothic"/>
          <w:b/>
          <w:sz w:val="18"/>
          <w:szCs w:val="18"/>
        </w:rPr>
      </w:pPr>
      <w:r w:rsidRPr="004C6775">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Interdiction des appels sortants (IS)</w:t>
      </w:r>
    </w:p>
    <w:p w:rsidR="00F92DD7" w:rsidRPr="00DD503B" w:rsidRDefault="00984BC7" w:rsidP="000654F2">
      <w:pPr>
        <w:spacing w:after="120"/>
        <w:ind w:left="1276"/>
        <w:jc w:val="both"/>
        <w:rPr>
          <w:rFonts w:ascii="Century Gothic" w:hAnsi="Century Gothic"/>
          <w:sz w:val="18"/>
          <w:szCs w:val="18"/>
        </w:rPr>
      </w:pPr>
      <w:r w:rsidRPr="00DD503B">
        <w:rPr>
          <w:rFonts w:ascii="Century Gothic" w:hAnsi="Century Gothic"/>
          <w:sz w:val="18"/>
          <w:szCs w:val="18"/>
        </w:rPr>
        <w:t xml:space="preserve">L’interdiction des appels sortants vise à suspendre temporairement sur la ligne seulement les services </w:t>
      </w:r>
      <w:r w:rsidR="00E83FDE" w:rsidRPr="00DD503B">
        <w:rPr>
          <w:rFonts w:ascii="Century Gothic" w:hAnsi="Century Gothic"/>
          <w:sz w:val="18"/>
          <w:szCs w:val="18"/>
        </w:rPr>
        <w:t>suivants</w:t>
      </w:r>
      <w:r w:rsidRPr="00DD503B">
        <w:rPr>
          <w:rFonts w:ascii="Century Gothic" w:hAnsi="Century Gothic"/>
          <w:sz w:val="18"/>
          <w:szCs w:val="18"/>
        </w:rPr>
        <w:t xml:space="preserve"> : </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sortante nationale et internationale</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SMS sortants</w:t>
      </w:r>
    </w:p>
    <w:p w:rsidR="00F92DD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en roaming entrant et sortant</w:t>
      </w:r>
    </w:p>
    <w:p w:rsidR="000654F2" w:rsidRPr="000654F2" w:rsidRDefault="00984BC7" w:rsidP="000654F2">
      <w:pPr>
        <w:ind w:left="1276"/>
        <w:jc w:val="both"/>
        <w:rPr>
          <w:rFonts w:ascii="Century Gothic" w:hAnsi="Century Gothic"/>
          <w:b/>
          <w:sz w:val="18"/>
          <w:szCs w:val="18"/>
        </w:rPr>
      </w:pPr>
      <w:r w:rsidRPr="00DD503B">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Réactivation de ligne (RE)</w:t>
      </w:r>
    </w:p>
    <w:p w:rsidR="000654F2" w:rsidRPr="003A100A" w:rsidRDefault="00984BC7" w:rsidP="003A100A">
      <w:pPr>
        <w:ind w:left="1276"/>
        <w:jc w:val="both"/>
        <w:rPr>
          <w:rFonts w:ascii="Century Gothic" w:hAnsi="Century Gothic"/>
          <w:sz w:val="18"/>
          <w:szCs w:val="18"/>
        </w:rPr>
      </w:pPr>
      <w:r w:rsidRPr="00DD503B">
        <w:rPr>
          <w:rFonts w:ascii="Century Gothic" w:hAnsi="Century Gothic"/>
          <w:sz w:val="18"/>
          <w:szCs w:val="18"/>
        </w:rPr>
        <w:t>Dans le cas où une suspension totale ou une interdiction des appels sortants a été activée sur la ligne, la remise en fonctionnement normal de la ligne se fera via une demande de Réactivation de ligne. L’ensemble des services disponibles sur la ligne avant la suspension seront réactivés.</w:t>
      </w:r>
    </w:p>
    <w:p w:rsidR="009C37F5" w:rsidRPr="00B931B3" w:rsidRDefault="000654F2" w:rsidP="00553530">
      <w:pPr>
        <w:pStyle w:val="Titre4"/>
        <w:numPr>
          <w:ilvl w:val="0"/>
          <w:numId w:val="20"/>
        </w:numPr>
        <w:spacing w:before="120" w:after="120"/>
        <w:ind w:left="1276" w:hanging="284"/>
      </w:pPr>
      <w:r w:rsidRPr="00B931B3">
        <w:rPr>
          <w:i w:val="0"/>
        </w:rPr>
        <w:t>Résiliation de ligne (TE)</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 xml:space="preserve">Lorsque le </w:t>
      </w:r>
      <w:r w:rsidR="003C5416" w:rsidRPr="00DD503B">
        <w:rPr>
          <w:rFonts w:ascii="Century Gothic" w:eastAsia="MS Mincho" w:hAnsi="Century Gothic" w:cs="Arial"/>
          <w:sz w:val="18"/>
          <w:szCs w:val="18"/>
          <w:lang w:eastAsia="ja-JP"/>
        </w:rPr>
        <w:t>MVNO</w:t>
      </w:r>
      <w:r w:rsidRPr="00DD503B">
        <w:rPr>
          <w:rFonts w:ascii="Century Gothic" w:hAnsi="Century Gothic"/>
          <w:sz w:val="18"/>
          <w:szCs w:val="18"/>
        </w:rPr>
        <w:t xml:space="preserve"> effectuera une demande de résiliation de ligne pour une carte SIM donnée, </w:t>
      </w:r>
      <w:r w:rsidR="003C5416" w:rsidRPr="00DD503B">
        <w:rPr>
          <w:rFonts w:ascii="Century Gothic" w:eastAsia="MS Mincho" w:hAnsi="Century Gothic" w:cs="Arial"/>
          <w:sz w:val="18"/>
          <w:szCs w:val="18"/>
          <w:lang w:eastAsia="ja-JP"/>
        </w:rPr>
        <w:t>ORIGYNE</w:t>
      </w:r>
      <w:r w:rsidRPr="00DD503B">
        <w:rPr>
          <w:rFonts w:ascii="Century Gothic" w:hAnsi="Century Gothic"/>
          <w:sz w:val="18"/>
          <w:szCs w:val="18"/>
        </w:rPr>
        <w:t xml:space="preserve"> désactivera la carte SIM sur le réseau de l’opérateur Orange France. La carte SIM ne sera donc plus utilisable</w:t>
      </w:r>
      <w:r w:rsidR="00055F9D" w:rsidRPr="00DD503B">
        <w:rPr>
          <w:rFonts w:ascii="Century Gothic" w:hAnsi="Century Gothic"/>
          <w:sz w:val="18"/>
          <w:szCs w:val="18"/>
        </w:rPr>
        <w:t xml:space="preserve"> </w:t>
      </w:r>
      <w:r w:rsidR="00055F9D" w:rsidRPr="00DD503B">
        <w:rPr>
          <w:rFonts w:ascii="Century Gothic" w:hAnsi="Century Gothic"/>
          <w:b/>
          <w:sz w:val="18"/>
          <w:szCs w:val="18"/>
        </w:rPr>
        <w:t>(Attention pour une portabilité sortante, le client final donnera sont RIO au nouvel opérateur)</w:t>
      </w:r>
      <w:r w:rsidRPr="00DD503B">
        <w:rPr>
          <w:rFonts w:ascii="Century Gothic" w:hAnsi="Century Gothic"/>
          <w:sz w:val="18"/>
          <w:szCs w:val="18"/>
        </w:rPr>
        <w:t>.</w:t>
      </w:r>
    </w:p>
    <w:p w:rsidR="000654F2" w:rsidRPr="00B931B3" w:rsidRDefault="000654F2" w:rsidP="00553530">
      <w:pPr>
        <w:pStyle w:val="Titre4"/>
        <w:numPr>
          <w:ilvl w:val="0"/>
          <w:numId w:val="20"/>
        </w:numPr>
        <w:spacing w:before="120" w:after="120"/>
        <w:ind w:left="1276" w:hanging="284"/>
      </w:pPr>
      <w:r w:rsidRPr="00B931B3">
        <w:rPr>
          <w:i w:val="0"/>
        </w:rPr>
        <w:t>SIM Swap (SW)</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Le SIM Swap correspond au remplacement d’une carte SIM associé à un MSISDN par une nouvelle en cas de perte, vol ou disfonctionnement d’une carte SIM.</w:t>
      </w:r>
    </w:p>
    <w:p w:rsidR="00E162E2" w:rsidRPr="00E162E2" w:rsidRDefault="003A100A" w:rsidP="00E162E2">
      <w:pPr>
        <w:pStyle w:val="Titre4"/>
      </w:pPr>
      <w:r>
        <w:lastRenderedPageBreak/>
        <w:t>FORMAT DU FICHIER DE PROVISIONNING</w:t>
      </w:r>
    </w:p>
    <w:p w:rsidR="00055F9D" w:rsidRPr="00DD503B" w:rsidRDefault="00055F9D" w:rsidP="00553530">
      <w:pPr>
        <w:numPr>
          <w:ilvl w:val="0"/>
          <w:numId w:val="18"/>
        </w:numPr>
        <w:tabs>
          <w:tab w:val="clear" w:pos="862"/>
        </w:tabs>
        <w:spacing w:after="120"/>
        <w:ind w:left="1276" w:hanging="295"/>
        <w:rPr>
          <w:rFonts w:ascii="Century Gothic" w:hAnsi="Century Gothic"/>
          <w:sz w:val="18"/>
          <w:szCs w:val="18"/>
        </w:rPr>
      </w:pPr>
      <w:r w:rsidRPr="003A100A">
        <w:rPr>
          <w:rFonts w:ascii="Century Gothic" w:hAnsi="Century Gothic"/>
          <w:b/>
          <w:i/>
          <w:color w:val="294A71"/>
          <w:sz w:val="18"/>
          <w:szCs w:val="18"/>
        </w:rPr>
        <w:t>Nom</w:t>
      </w:r>
      <w:r w:rsidR="00FB6DB7">
        <w:rPr>
          <w:rFonts w:ascii="Century Gothic" w:hAnsi="Century Gothic"/>
          <w:b/>
          <w:i/>
          <w:color w:val="294A71"/>
          <w:sz w:val="18"/>
          <w:szCs w:val="18"/>
        </w:rPr>
        <w:t>mage</w:t>
      </w:r>
      <w:r w:rsidRPr="003A100A">
        <w:rPr>
          <w:rFonts w:ascii="Century Gothic" w:hAnsi="Century Gothic"/>
          <w:b/>
          <w:i/>
          <w:color w:val="294A71"/>
          <w:sz w:val="18"/>
          <w:szCs w:val="18"/>
        </w:rPr>
        <w:t xml:space="preserve"> du fichier</w:t>
      </w:r>
      <w:r w:rsidRPr="00DD503B">
        <w:rPr>
          <w:rFonts w:ascii="Century Gothic" w:hAnsi="Century Gothic"/>
          <w:sz w:val="18"/>
          <w:szCs w:val="18"/>
        </w:rPr>
        <w:t> : « </w:t>
      </w:r>
      <w:r w:rsidRPr="00DD503B">
        <w:rPr>
          <w:rFonts w:ascii="Century Gothic" w:hAnsi="Century Gothic"/>
          <w:i/>
          <w:sz w:val="18"/>
          <w:szCs w:val="18"/>
        </w:rPr>
        <w:t>Codepartenaire_modif_libre_YYYYMMDD_hhmmss_miliseconde.csv</w:t>
      </w:r>
      <w:r w:rsidRPr="00DD503B">
        <w:rPr>
          <w:rFonts w:ascii="Century Gothic" w:hAnsi="Century Gothic"/>
          <w:sz w:val="18"/>
          <w:szCs w:val="18"/>
        </w:rPr>
        <w:t>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Code partenaire : code fourni par Origyne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activ : type de provisionning (respecter l’orthographe)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libre : cette portion est libre d’écriture (nos intégrateurs indiquent généralement le type de modification : MO, SU, RE, IS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YYYYMMDD : date au format année mois jour</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hhmmss : heure au format heure minute seconde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millisecondes : sui</w:t>
      </w:r>
      <w:r w:rsidR="00963F1B">
        <w:rPr>
          <w:rFonts w:ascii="Century Gothic" w:hAnsi="Century Gothic"/>
          <w:sz w:val="18"/>
          <w:szCs w:val="18"/>
        </w:rPr>
        <w:t>te</w:t>
      </w:r>
      <w:r w:rsidRPr="00DD503B">
        <w:rPr>
          <w:rFonts w:ascii="Century Gothic" w:hAnsi="Century Gothic"/>
          <w:sz w:val="18"/>
          <w:szCs w:val="18"/>
        </w:rPr>
        <w:t xml:space="preserve"> de l’heure en milliseconde (cette information pour éviter les écrasements lors d’un même nommage)</w:t>
      </w:r>
    </w:p>
    <w:p w:rsidR="00055F9D" w:rsidRPr="003A100A" w:rsidRDefault="00055F9D" w:rsidP="00553530">
      <w:pPr>
        <w:numPr>
          <w:ilvl w:val="1"/>
          <w:numId w:val="19"/>
        </w:numPr>
        <w:spacing w:after="240"/>
        <w:ind w:left="1560" w:hanging="284"/>
        <w:rPr>
          <w:rFonts w:ascii="Century Gothic" w:hAnsi="Century Gothic"/>
          <w:b/>
          <w:sz w:val="18"/>
          <w:szCs w:val="18"/>
        </w:rPr>
      </w:pPr>
      <w:r w:rsidRPr="00DD503B">
        <w:rPr>
          <w:rFonts w:ascii="Century Gothic" w:hAnsi="Century Gothic"/>
          <w:b/>
          <w:sz w:val="18"/>
          <w:szCs w:val="18"/>
        </w:rPr>
        <w:t>TOUTES CES INFORMATIONS SEPAREES PAR DES UNDERSCORE « _ »</w:t>
      </w:r>
      <w:r w:rsidR="007E4730">
        <w:rPr>
          <w:rFonts w:ascii="Century Gothic" w:hAnsi="Century Gothic"/>
          <w:b/>
          <w:sz w:val="18"/>
          <w:szCs w:val="18"/>
        </w:rPr>
        <w:t xml:space="preserve">, </w:t>
      </w:r>
      <w:r w:rsidR="0032045F">
        <w:rPr>
          <w:rFonts w:ascii="Century Gothic" w:hAnsi="Century Gothic"/>
          <w:b/>
          <w:color w:val="FF0000"/>
          <w:sz w:val="18"/>
          <w:szCs w:val="18"/>
        </w:rPr>
        <w:t>6</w:t>
      </w:r>
      <w:r w:rsidR="007E4730" w:rsidRPr="007E4730">
        <w:rPr>
          <w:rFonts w:ascii="Century Gothic" w:hAnsi="Century Gothic"/>
          <w:b/>
          <w:color w:val="FF0000"/>
          <w:sz w:val="18"/>
          <w:szCs w:val="18"/>
        </w:rPr>
        <w:t xml:space="preserve"> CHAMPS</w:t>
      </w:r>
    </w:p>
    <w:p w:rsidR="00E162E2" w:rsidRPr="003F046B" w:rsidRDefault="00984BC7" w:rsidP="00553530">
      <w:pPr>
        <w:numPr>
          <w:ilvl w:val="0"/>
          <w:numId w:val="18"/>
        </w:numPr>
        <w:tabs>
          <w:tab w:val="clear" w:pos="862"/>
        </w:tabs>
        <w:spacing w:after="240"/>
        <w:ind w:left="1276" w:hanging="284"/>
        <w:rPr>
          <w:rFonts w:ascii="Century Gothic" w:hAnsi="Century Gothic"/>
          <w:b/>
          <w:sz w:val="18"/>
          <w:szCs w:val="18"/>
        </w:rPr>
      </w:pPr>
      <w:r w:rsidRPr="003A100A">
        <w:rPr>
          <w:rFonts w:ascii="Century Gothic" w:hAnsi="Century Gothic"/>
          <w:b/>
          <w:i/>
          <w:color w:val="294A71"/>
          <w:sz w:val="18"/>
          <w:szCs w:val="18"/>
        </w:rPr>
        <w:t>Format</w:t>
      </w:r>
      <w:r w:rsidRPr="00DD503B">
        <w:rPr>
          <w:rFonts w:ascii="Century Gothic" w:hAnsi="Century Gothic"/>
          <w:sz w:val="18"/>
          <w:szCs w:val="18"/>
        </w:rPr>
        <w:t> : CSV, champs séparés par le caractère « ;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E162E2" w:rsidRPr="00E162E2" w:rsidRDefault="004D4EE7" w:rsidP="00553530">
      <w:pPr>
        <w:numPr>
          <w:ilvl w:val="0"/>
          <w:numId w:val="18"/>
        </w:numPr>
        <w:tabs>
          <w:tab w:val="clear" w:pos="862"/>
        </w:tabs>
        <w:spacing w:after="240"/>
        <w:ind w:left="1276" w:hanging="284"/>
        <w:rPr>
          <w:rFonts w:ascii="Century Gothic" w:hAnsi="Century Gothic"/>
          <w:sz w:val="18"/>
          <w:szCs w:val="18"/>
        </w:rPr>
      </w:pPr>
      <w:r w:rsidRPr="003A100A">
        <w:rPr>
          <w:rFonts w:ascii="Century Gothic" w:hAnsi="Century Gothic"/>
          <w:b/>
          <w:i/>
          <w:color w:val="294A71"/>
          <w:sz w:val="18"/>
          <w:szCs w:val="18"/>
        </w:rPr>
        <w:t>Contrôle</w:t>
      </w:r>
      <w:r w:rsidR="003A100A">
        <w:rPr>
          <w:rFonts w:ascii="Century Gothic" w:hAnsi="Century Gothic"/>
          <w:sz w:val="18"/>
          <w:szCs w:val="18"/>
        </w:rPr>
        <w:t xml:space="preserve"> : </w:t>
      </w:r>
      <w:r>
        <w:rPr>
          <w:rFonts w:ascii="Century Gothic" w:hAnsi="Century Gothic"/>
          <w:sz w:val="18"/>
          <w:szCs w:val="18"/>
        </w:rPr>
        <w:t>à réaliser  avant votre demande :</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804"/>
        <w:gridCol w:w="1559"/>
      </w:tblGrid>
      <w:tr w:rsidR="001B3A1C" w:rsidRPr="00E8687F" w:rsidTr="00B931B3">
        <w:trPr>
          <w:trHeight w:val="255"/>
        </w:trPr>
        <w:tc>
          <w:tcPr>
            <w:tcW w:w="567" w:type="dxa"/>
            <w:shd w:val="clear" w:color="auto" w:fill="265882"/>
          </w:tcPr>
          <w:p w:rsidR="001B3A1C" w:rsidRPr="00E8687F" w:rsidRDefault="001B3A1C" w:rsidP="004B3F3B">
            <w:pPr>
              <w:rPr>
                <w:rFonts w:ascii="Century Gothic" w:eastAsia="MS Mincho" w:hAnsi="Century Gothic"/>
                <w:lang w:eastAsia="ja-JP"/>
              </w:rPr>
            </w:pPr>
            <w:r w:rsidRPr="00E8687F">
              <w:rPr>
                <w:rFonts w:ascii="Century Gothic" w:hAnsi="Century Gothic"/>
              </w:rPr>
              <w:br w:type="page"/>
            </w:r>
          </w:p>
        </w:tc>
        <w:tc>
          <w:tcPr>
            <w:tcW w:w="6804" w:type="dxa"/>
            <w:shd w:val="clear" w:color="auto" w:fill="265882"/>
            <w:noWrap/>
            <w:vAlign w:val="bottom"/>
          </w:tcPr>
          <w:p w:rsidR="001B3A1C" w:rsidRPr="008C4130" w:rsidRDefault="001B3A1C" w:rsidP="004B3F3B">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Contrôles</w:t>
            </w:r>
          </w:p>
        </w:tc>
        <w:tc>
          <w:tcPr>
            <w:tcW w:w="1559" w:type="dxa"/>
            <w:shd w:val="clear" w:color="auto" w:fill="265882"/>
          </w:tcPr>
          <w:p w:rsidR="001B3A1C" w:rsidRPr="008C4130" w:rsidRDefault="001B3A1C" w:rsidP="004641D5">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Statu</w:t>
            </w:r>
            <w:r w:rsidR="004641D5" w:rsidRPr="008C4130">
              <w:rPr>
                <w:rFonts w:ascii="Century Gothic" w:eastAsia="MS Mincho" w:hAnsi="Century Gothic"/>
                <w:color w:val="FFFFFF"/>
                <w:lang w:eastAsia="ja-JP"/>
              </w:rPr>
              <w:t>t</w:t>
            </w:r>
            <w:r w:rsidR="00B31974" w:rsidRPr="008C4130">
              <w:rPr>
                <w:rFonts w:ascii="Century Gothic" w:eastAsia="MS Mincho" w:hAnsi="Century Gothic"/>
                <w:color w:val="FFFFFF"/>
                <w:lang w:eastAsia="ja-JP"/>
              </w:rPr>
              <w:t xml:space="preserve"> ligne</w:t>
            </w:r>
          </w:p>
        </w:tc>
      </w:tr>
      <w:tr w:rsidR="00984BC7" w:rsidRPr="00E8687F" w:rsidTr="00C8750B">
        <w:trPr>
          <w:trHeight w:val="1445"/>
        </w:trPr>
        <w:tc>
          <w:tcPr>
            <w:tcW w:w="567" w:type="dxa"/>
            <w:vAlign w:val="center"/>
          </w:tcPr>
          <w:p w:rsidR="00984BC7" w:rsidRPr="00857AD7" w:rsidRDefault="00984BC7"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MO</w:t>
            </w:r>
          </w:p>
        </w:tc>
        <w:tc>
          <w:tcPr>
            <w:tcW w:w="6804" w:type="dxa"/>
            <w:shd w:val="clear" w:color="auto" w:fill="auto"/>
            <w:noWrap/>
            <w:vAlign w:val="bottom"/>
          </w:tcPr>
          <w:p w:rsidR="00984BC7" w:rsidRPr="006872FB" w:rsidRDefault="00984BC7"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active dans le stock du </w:t>
            </w:r>
            <w:r w:rsidR="003C5416" w:rsidRPr="006872FB">
              <w:rPr>
                <w:rFonts w:ascii="Century Gothic" w:eastAsia="MS Mincho" w:hAnsi="Century Gothic" w:cs="Arial"/>
                <w:sz w:val="18"/>
                <w:szCs w:val="18"/>
                <w:lang w:eastAsia="ja-JP"/>
              </w:rPr>
              <w:t>MVNO</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MO sur une carte SIM en statut </w:t>
            </w:r>
            <w:r w:rsidRPr="006872FB">
              <w:rPr>
                <w:rFonts w:ascii="Century Gothic" w:eastAsia="MS Mincho" w:hAnsi="Century Gothic" w:cs="Arial"/>
                <w:i/>
                <w:sz w:val="18"/>
                <w:szCs w:val="18"/>
                <w:lang w:eastAsia="ja-JP"/>
              </w:rPr>
              <w:t>Suspended</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Outgoing Suspended</w:t>
            </w:r>
            <w:r w:rsidRPr="006872FB">
              <w:rPr>
                <w:rFonts w:ascii="Century Gothic" w:eastAsia="MS Mincho" w:hAnsi="Century Gothic" w:cs="Arial"/>
                <w:sz w:val="18"/>
                <w:szCs w:val="18"/>
                <w:lang w:eastAsia="ja-JP"/>
              </w:rPr>
              <w:t xml:space="preserve"> n’est pas autorisée</w:t>
            </w:r>
          </w:p>
        </w:tc>
        <w:tc>
          <w:tcPr>
            <w:tcW w:w="1559" w:type="dxa"/>
            <w:vAlign w:val="center"/>
          </w:tcPr>
          <w:p w:rsidR="00984BC7" w:rsidRPr="006872FB" w:rsidRDefault="00984BC7"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SU</w:t>
            </w:r>
          </w:p>
        </w:tc>
        <w:tc>
          <w:tcPr>
            <w:tcW w:w="6804" w:type="dxa"/>
            <w:shd w:val="clear" w:color="auto" w:fill="auto"/>
            <w:noWrap/>
            <w:vAlign w:val="bottom"/>
          </w:tcPr>
          <w:p w:rsidR="00820DB4" w:rsidRPr="006872FB" w:rsidRDefault="00820DB4" w:rsidP="00553530">
            <w:pPr>
              <w:pStyle w:val="Paragraphedeliste"/>
              <w:numPr>
                <w:ilvl w:val="0"/>
                <w:numId w:val="11"/>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dans le stock du MVNO.</w:t>
            </w:r>
          </w:p>
          <w:p w:rsidR="00820DB4" w:rsidRPr="006872FB" w:rsidRDefault="00820DB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IS</w:t>
            </w:r>
          </w:p>
        </w:tc>
        <w:tc>
          <w:tcPr>
            <w:tcW w:w="6804" w:type="dxa"/>
            <w:shd w:val="clear" w:color="auto" w:fill="auto"/>
            <w:noWrap/>
            <w:vAlign w:val="bottom"/>
          </w:tcPr>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dans le stock du MVNO</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IS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RE</w:t>
            </w:r>
          </w:p>
        </w:tc>
        <w:tc>
          <w:tcPr>
            <w:tcW w:w="6804" w:type="dxa"/>
            <w:shd w:val="clear" w:color="auto" w:fill="auto"/>
            <w:noWrap/>
            <w:vAlign w:val="bottom"/>
          </w:tcPr>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RE sur une carte SIM en statut </w:t>
            </w:r>
            <w:r w:rsidRPr="006872FB">
              <w:rPr>
                <w:rFonts w:ascii="Century Gothic" w:eastAsia="MS Mincho" w:hAnsi="Century Gothic" w:cs="Arial"/>
                <w:i/>
                <w:sz w:val="18"/>
                <w:szCs w:val="18"/>
                <w:lang w:eastAsia="ja-JP"/>
              </w:rPr>
              <w:t xml:space="preserve">Active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TE</w:t>
            </w:r>
          </w:p>
        </w:tc>
        <w:tc>
          <w:tcPr>
            <w:tcW w:w="6804" w:type="dxa"/>
            <w:shd w:val="clear" w:color="auto" w:fill="auto"/>
            <w:noWrap/>
            <w:vAlign w:val="bottom"/>
          </w:tcPr>
          <w:p w:rsidR="00820DB4" w:rsidRPr="006872FB" w:rsidRDefault="00820DB4" w:rsidP="00553530">
            <w:pPr>
              <w:pStyle w:val="Paragraphedeliste"/>
              <w:numPr>
                <w:ilvl w:val="0"/>
                <w:numId w:val="14"/>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C8750B">
            <w:pPr>
              <w:pStyle w:val="Paragraphedeliste"/>
              <w:spacing w:before="60" w:line="288" w:lineRule="auto"/>
              <w:ind w:left="363"/>
              <w:rPr>
                <w:rFonts w:ascii="Century Gothic" w:eastAsia="MS Mincho" w:hAnsi="Century Gothic" w:cs="Arial"/>
                <w:sz w:val="18"/>
                <w:szCs w:val="18"/>
                <w:lang w:eastAsia="ja-JP"/>
              </w:rPr>
            </w:pP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SW</w:t>
            </w:r>
          </w:p>
        </w:tc>
        <w:tc>
          <w:tcPr>
            <w:tcW w:w="6804" w:type="dxa"/>
            <w:shd w:val="clear" w:color="auto" w:fill="auto"/>
            <w:noWrap/>
            <w:vAlign w:val="bottom"/>
          </w:tcPr>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suspendue en Interdiction d’Appels Sortants dans le stock du MVNO </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exister et être disponible dans le stock du MVNO</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être dans un statut disponible sur le réseau de l’opérateur hôte et dans les systèmes d’ORIGYNE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lastRenderedPageBreak/>
              <w:t>La nouvelle carte SIM ne doit pas déjà avoir été activée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SW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lastRenderedPageBreak/>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bl>
    <w:p w:rsidR="0092314B" w:rsidRDefault="0092314B">
      <w:pPr>
        <w:rPr>
          <w:rFonts w:ascii="Century Gothic" w:hAnsi="Century Gothic"/>
        </w:rPr>
      </w:pPr>
    </w:p>
    <w:p w:rsidR="00B45A1B" w:rsidRDefault="00B45A1B">
      <w:pPr>
        <w:rPr>
          <w:rFonts w:ascii="Century Gothic" w:hAnsi="Century Gothic"/>
        </w:rPr>
      </w:pPr>
    </w:p>
    <w:p w:rsidR="003F046B" w:rsidRPr="00267147" w:rsidRDefault="00CA512B" w:rsidP="003F046B">
      <w:pPr>
        <w:spacing w:after="240"/>
        <w:ind w:left="1276"/>
        <w:jc w:val="both"/>
        <w:rPr>
          <w:rFonts w:ascii="Century Gothic" w:hAnsi="Century Gothic"/>
          <w:sz w:val="18"/>
          <w:szCs w:val="18"/>
        </w:rPr>
      </w:pPr>
      <w:r w:rsidRPr="00CA512B">
        <w:rPr>
          <w:rFonts w:ascii="Century Gothic" w:hAnsi="Century Gothic"/>
          <w:sz w:val="18"/>
          <w:szCs w:val="18"/>
        </w:rPr>
        <w:t xml:space="preserve">Merci de respecter scrupuleusement ces consignes qui permettront d’éviter que vous ayez </w:t>
      </w:r>
      <w:r>
        <w:rPr>
          <w:rFonts w:ascii="Century Gothic" w:hAnsi="Century Gothic"/>
          <w:sz w:val="18"/>
          <w:szCs w:val="18"/>
        </w:rPr>
        <w:t xml:space="preserve">des retours d’erreurs lors de vos </w:t>
      </w:r>
      <w:r w:rsidR="00D76F68">
        <w:rPr>
          <w:rFonts w:ascii="Century Gothic" w:hAnsi="Century Gothic"/>
          <w:sz w:val="18"/>
          <w:szCs w:val="18"/>
        </w:rPr>
        <w:t xml:space="preserve">demandes de </w:t>
      </w:r>
      <w:r>
        <w:rPr>
          <w:rFonts w:ascii="Century Gothic" w:hAnsi="Century Gothic"/>
          <w:sz w:val="18"/>
          <w:szCs w:val="18"/>
        </w:rPr>
        <w:t>provisionning.</w:t>
      </w:r>
    </w:p>
    <w:p w:rsidR="00267147" w:rsidRPr="00267147" w:rsidRDefault="00267147" w:rsidP="00553530">
      <w:pPr>
        <w:numPr>
          <w:ilvl w:val="0"/>
          <w:numId w:val="18"/>
        </w:numPr>
        <w:tabs>
          <w:tab w:val="clear" w:pos="862"/>
        </w:tabs>
        <w:spacing w:after="120"/>
        <w:ind w:left="1276" w:hanging="284"/>
        <w:rPr>
          <w:rFonts w:ascii="Century Gothic" w:hAnsi="Century Gothic"/>
          <w:b/>
          <w:i/>
          <w:color w:val="265882"/>
          <w:sz w:val="18"/>
          <w:szCs w:val="18"/>
        </w:rPr>
      </w:pPr>
      <w:r>
        <w:rPr>
          <w:rFonts w:ascii="Century Gothic" w:hAnsi="Century Gothic"/>
          <w:b/>
          <w:i/>
          <w:color w:val="265882"/>
          <w:sz w:val="18"/>
          <w:szCs w:val="18"/>
        </w:rPr>
        <w:t>Erreur dans les fichiers de provisionning</w:t>
      </w:r>
      <w:r w:rsidRPr="00B931B3">
        <w:rPr>
          <w:rFonts w:ascii="Century Gothic" w:hAnsi="Century Gothic"/>
          <w:b/>
          <w:i/>
          <w:color w:val="265882"/>
          <w:sz w:val="18"/>
          <w:szCs w:val="18"/>
        </w:rPr>
        <w:t> :</w:t>
      </w:r>
    </w:p>
    <w:p w:rsidR="00417BBC" w:rsidRDefault="007E2044" w:rsidP="004B6DF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 xml:space="preserve">A la réception d’un fichier sur le serveur FTP </w:t>
      </w:r>
      <w:r w:rsidR="00417BBC" w:rsidRPr="00417BBC">
        <w:rPr>
          <w:rFonts w:ascii="Century Gothic" w:eastAsiaTheme="minorHAnsi" w:hAnsi="Century Gothic" w:cs="Helvetica"/>
          <w:color w:val="000000"/>
          <w:sz w:val="18"/>
          <w:szCs w:val="18"/>
          <w:lang w:eastAsia="en-US"/>
        </w:rPr>
        <w:t xml:space="preserve">(relevé toutes les dix minutes) </w:t>
      </w:r>
      <w:r w:rsidRPr="00417BBC">
        <w:rPr>
          <w:rFonts w:ascii="Century Gothic" w:eastAsiaTheme="minorHAnsi" w:hAnsi="Century Gothic" w:cs="Helvetica"/>
          <w:color w:val="000000"/>
          <w:sz w:val="18"/>
          <w:szCs w:val="18"/>
          <w:lang w:eastAsia="en-US"/>
        </w:rPr>
        <w:t>concernant une demande de provisionning, une vérification automatique d</w:t>
      </w:r>
      <w:r w:rsidR="00417BBC" w:rsidRPr="00417BBC">
        <w:rPr>
          <w:rFonts w:ascii="Century Gothic" w:eastAsiaTheme="minorHAnsi" w:hAnsi="Century Gothic" w:cs="Helvetica"/>
          <w:color w:val="000000"/>
          <w:sz w:val="18"/>
          <w:szCs w:val="18"/>
          <w:lang w:eastAsia="en-US"/>
        </w:rPr>
        <w:t>e la cohérence du</w:t>
      </w:r>
      <w:r w:rsidRPr="00417BBC">
        <w:rPr>
          <w:rFonts w:ascii="Century Gothic" w:eastAsiaTheme="minorHAnsi" w:hAnsi="Century Gothic" w:cs="Helvetica"/>
          <w:color w:val="000000"/>
          <w:sz w:val="18"/>
          <w:szCs w:val="18"/>
          <w:lang w:eastAsia="en-US"/>
        </w:rPr>
        <w:t xml:space="preserve"> format et des données est e</w:t>
      </w:r>
      <w:r w:rsidR="00417BBC">
        <w:rPr>
          <w:rFonts w:ascii="Century Gothic" w:eastAsiaTheme="minorHAnsi" w:hAnsi="Century Gothic" w:cs="Helvetica"/>
          <w:color w:val="000000"/>
          <w:sz w:val="18"/>
          <w:szCs w:val="18"/>
          <w:lang w:eastAsia="en-US"/>
        </w:rPr>
        <w:t>ffectuée.</w:t>
      </w:r>
    </w:p>
    <w:p w:rsidR="007E2044" w:rsidRPr="005C1C14" w:rsidRDefault="007E2044" w:rsidP="004B6DFA">
      <w:pPr>
        <w:autoSpaceDE w:val="0"/>
        <w:autoSpaceDN w:val="0"/>
        <w:adjustRightInd w:val="0"/>
        <w:spacing w:after="12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 xml:space="preserve">Un email récapitulant le résultat de la vérification est alors envoyé au contact technique du </w:t>
      </w:r>
      <w:r w:rsidR="00417BBC" w:rsidRPr="00417BBC">
        <w:rPr>
          <w:rFonts w:ascii="Century Gothic" w:eastAsiaTheme="minorHAnsi" w:hAnsi="Century Gothic" w:cs="Helvetica"/>
          <w:color w:val="000000"/>
          <w:sz w:val="18"/>
          <w:szCs w:val="18"/>
          <w:lang w:eastAsia="en-US"/>
        </w:rPr>
        <w:t xml:space="preserve">MVNO. </w:t>
      </w:r>
      <w:r w:rsidRPr="00417BBC">
        <w:rPr>
          <w:rFonts w:ascii="Century Gothic" w:eastAsiaTheme="minorHAnsi" w:hAnsi="Century Gothic" w:cs="Helvetica"/>
          <w:color w:val="000000"/>
          <w:sz w:val="18"/>
          <w:szCs w:val="18"/>
          <w:lang w:eastAsia="en-US"/>
        </w:rPr>
        <w:t>Si des erreurs sont détectées, les lignes erronées seront intégrées dans le fichier d’erreur (nommé comme votre demande) qui sera joint à l’email récapitulatif</w:t>
      </w:r>
      <w:r w:rsidR="005C1C14">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 xml:space="preserve">Dans ce cas, le </w:t>
      </w:r>
      <w:r w:rsidR="005C1C14" w:rsidRPr="00417BBC">
        <w:rPr>
          <w:rFonts w:ascii="Century Gothic" w:eastAsiaTheme="minorHAnsi" w:hAnsi="Century Gothic" w:cs="Helvetica"/>
          <w:color w:val="000000"/>
          <w:sz w:val="18"/>
          <w:szCs w:val="18"/>
          <w:lang w:eastAsia="en-US"/>
        </w:rPr>
        <w:t>MVNO</w:t>
      </w:r>
      <w:r w:rsidRPr="00417BBC">
        <w:rPr>
          <w:rFonts w:ascii="Century Gothic" w:eastAsiaTheme="minorHAnsi" w:hAnsi="Century Gothic" w:cs="Helvetica"/>
          <w:color w:val="000000"/>
          <w:sz w:val="18"/>
          <w:szCs w:val="18"/>
          <w:lang w:eastAsia="en-US"/>
        </w:rPr>
        <w:t xml:space="preserve"> doit réitérer sa demande après avoir corrigé les erreurs détectées (ces erreurs </w:t>
      </w:r>
      <w:r w:rsidR="00417BBC" w:rsidRPr="00417BBC">
        <w:rPr>
          <w:rFonts w:ascii="Century Gothic" w:eastAsiaTheme="minorHAnsi" w:hAnsi="Century Gothic" w:cs="Helvetica"/>
          <w:color w:val="000000"/>
          <w:sz w:val="18"/>
          <w:szCs w:val="18"/>
          <w:lang w:eastAsia="en-US"/>
        </w:rPr>
        <w:t>et motifs sont précisé</w:t>
      </w:r>
      <w:r w:rsidRPr="00417BBC">
        <w:rPr>
          <w:rFonts w:ascii="Century Gothic" w:eastAsiaTheme="minorHAnsi" w:hAnsi="Century Gothic" w:cs="Helvetica"/>
          <w:color w:val="000000"/>
          <w:sz w:val="18"/>
          <w:szCs w:val="18"/>
          <w:lang w:eastAsia="en-US"/>
        </w:rPr>
        <w:t>s dans le fichier joint</w:t>
      </w:r>
      <w:r w:rsidR="00417BBC" w:rsidRPr="00417BBC">
        <w:rPr>
          <w:rFonts w:ascii="Century Gothic" w:eastAsiaTheme="minorHAnsi" w:hAnsi="Century Gothic" w:cs="Helvetica"/>
          <w:color w:val="000000"/>
          <w:sz w:val="18"/>
          <w:szCs w:val="18"/>
          <w:lang w:eastAsia="en-US"/>
        </w:rPr>
        <w:t>)</w:t>
      </w:r>
      <w:r w:rsidRPr="00417BBC">
        <w:rPr>
          <w:rFonts w:ascii="Century Gothic" w:eastAsiaTheme="minorHAnsi" w:hAnsi="Century Gothic" w:cs="Helvetica"/>
          <w:color w:val="000000"/>
          <w:sz w:val="18"/>
          <w:szCs w:val="18"/>
          <w:lang w:eastAsia="en-US"/>
        </w:rPr>
        <w:t>.</w:t>
      </w:r>
    </w:p>
    <w:p w:rsidR="005C1C14" w:rsidRPr="00B931B3" w:rsidRDefault="007E2044" w:rsidP="004B6DF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5C1C14" w:rsidRPr="002B7AC2"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2B7AC2" w:rsidRPr="002B7AC2" w:rsidRDefault="002B7AC2"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sidRPr="003F046B">
        <w:rPr>
          <w:rFonts w:ascii="Century Gothic" w:eastAsiaTheme="minorHAnsi" w:hAnsi="Century Gothic" w:cs="Helvetica"/>
          <w:b/>
          <w:color w:val="000000"/>
          <w:sz w:val="18"/>
          <w:szCs w:val="18"/>
          <w:lang w:eastAsia="en-US"/>
        </w:rPr>
        <w:t xml:space="preserve"> (14)</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inexistante ou dont l</w:t>
      </w:r>
      <w:r w:rsidR="00417BBC" w:rsidRPr="005C1C14">
        <w:rPr>
          <w:rFonts w:ascii="Century Gothic" w:eastAsiaTheme="minorHAnsi" w:hAnsi="Century Gothic" w:cs="Helvetica"/>
          <w:color w:val="000000"/>
          <w:sz w:val="18"/>
          <w:szCs w:val="18"/>
          <w:lang w:eastAsia="en-US"/>
        </w:rPr>
        <w:t xml:space="preserve">e </w:t>
      </w:r>
      <w:r w:rsidR="00417BBC" w:rsidRPr="00130AE9">
        <w:rPr>
          <w:rFonts w:ascii="Century Gothic" w:eastAsiaTheme="minorHAnsi" w:hAnsi="Century Gothic" w:cs="Helvetica"/>
          <w:b/>
          <w:color w:val="000000"/>
          <w:sz w:val="18"/>
          <w:szCs w:val="18"/>
          <w:lang w:eastAsia="en-US"/>
        </w:rPr>
        <w:t>statut</w:t>
      </w:r>
      <w:r w:rsidR="00417BBC" w:rsidRPr="005C1C14">
        <w:rPr>
          <w:rFonts w:ascii="Century Gothic" w:eastAsiaTheme="minorHAnsi" w:hAnsi="Century Gothic" w:cs="Helvetica"/>
          <w:color w:val="000000"/>
          <w:sz w:val="18"/>
          <w:szCs w:val="18"/>
          <w:lang w:eastAsia="en-US"/>
        </w:rPr>
        <w:t xml:space="preserve"> de correspond pas à la </w:t>
      </w:r>
      <w:r w:rsidRPr="005C1C14">
        <w:rPr>
          <w:rFonts w:ascii="Century Gothic" w:eastAsiaTheme="minorHAnsi" w:hAnsi="Century Gothic" w:cs="Helvetica"/>
          <w:color w:val="000000"/>
          <w:sz w:val="18"/>
          <w:szCs w:val="18"/>
          <w:lang w:eastAsia="en-US"/>
        </w:rPr>
        <w:t>demande</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w:t>
      </w:r>
      <w:r w:rsidR="007E2044" w:rsidRPr="005C1C14">
        <w:rPr>
          <w:rFonts w:ascii="Century Gothic" w:eastAsiaTheme="minorHAnsi" w:hAnsi="Century Gothic" w:cs="Helvetica"/>
          <w:color w:val="000000"/>
          <w:sz w:val="18"/>
          <w:szCs w:val="18"/>
          <w:lang w:eastAsia="en-US"/>
        </w:rPr>
        <w:t xml:space="preserve"> correspondant pas au stock du Service Provider</w:t>
      </w:r>
    </w:p>
    <w:p w:rsidR="005C1C14" w:rsidRPr="00130AE9"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de modification d’une </w:t>
      </w:r>
      <w:r w:rsidRPr="00130AE9">
        <w:rPr>
          <w:rFonts w:ascii="Century Gothic" w:eastAsiaTheme="minorHAnsi" w:hAnsi="Century Gothic" w:cs="Helvetica"/>
          <w:b/>
          <w:color w:val="000000"/>
          <w:sz w:val="18"/>
          <w:szCs w:val="18"/>
          <w:lang w:eastAsia="en-US"/>
        </w:rPr>
        <w:t>carte résiliée</w:t>
      </w:r>
    </w:p>
    <w:p w:rsidR="007E204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Demande de réactivation d’</w:t>
      </w:r>
      <w:r w:rsidR="00417BBC" w:rsidRPr="005C1C14">
        <w:rPr>
          <w:rFonts w:ascii="Century Gothic" w:eastAsiaTheme="minorHAnsi" w:hAnsi="Century Gothic" w:cs="Helvetica"/>
          <w:color w:val="000000"/>
          <w:sz w:val="18"/>
          <w:szCs w:val="18"/>
          <w:lang w:eastAsia="en-US"/>
        </w:rPr>
        <w:t>une carte résiliée</w:t>
      </w:r>
    </w:p>
    <w:p w:rsidR="004B3F3B" w:rsidRDefault="005C1C1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5C1C14" w:rsidRDefault="005C1C14"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4B6DFA" w:rsidRDefault="004B6DFA"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AC79E5">
      <w:pPr>
        <w:rPr>
          <w:rFonts w:ascii="Century Gothic" w:hAnsi="Century Gothic"/>
          <w:b/>
          <w:i/>
          <w:color w:val="265882"/>
          <w:sz w:val="18"/>
          <w:szCs w:val="18"/>
        </w:rPr>
      </w:pPr>
    </w:p>
    <w:p w:rsidR="00E162E2" w:rsidRPr="00E162E2" w:rsidRDefault="006872FB" w:rsidP="00553530">
      <w:pPr>
        <w:numPr>
          <w:ilvl w:val="0"/>
          <w:numId w:val="18"/>
        </w:numPr>
        <w:tabs>
          <w:tab w:val="clear" w:pos="862"/>
        </w:tabs>
        <w:ind w:left="1276" w:hanging="284"/>
        <w:rPr>
          <w:rFonts w:ascii="Century Gothic" w:hAnsi="Century Gothic"/>
          <w:b/>
          <w:i/>
          <w:color w:val="265882"/>
          <w:sz w:val="18"/>
          <w:szCs w:val="18"/>
        </w:rPr>
      </w:pPr>
      <w:r w:rsidRPr="00B931B3">
        <w:rPr>
          <w:rFonts w:ascii="Century Gothic" w:hAnsi="Century Gothic"/>
          <w:b/>
          <w:i/>
          <w:color w:val="265882"/>
          <w:sz w:val="18"/>
          <w:szCs w:val="18"/>
        </w:rPr>
        <w:t xml:space="preserve">Schéma du fichier </w:t>
      </w:r>
      <w:r w:rsidR="0032045F">
        <w:rPr>
          <w:rFonts w:ascii="Century Gothic" w:hAnsi="Century Gothic"/>
          <w:b/>
          <w:i/>
          <w:color w:val="265882"/>
          <w:sz w:val="18"/>
          <w:szCs w:val="18"/>
        </w:rPr>
        <w:t>modif</w:t>
      </w:r>
      <w:r w:rsidRPr="00B931B3">
        <w:rPr>
          <w:rFonts w:ascii="Century Gothic" w:hAnsi="Century Gothic"/>
          <w:b/>
          <w:i/>
          <w:color w:val="265882"/>
          <w:sz w:val="18"/>
          <w:szCs w:val="18"/>
        </w:rPr>
        <w:t>.csv </w:t>
      </w:r>
      <w:r w:rsidR="0032045F" w:rsidRPr="0032045F">
        <w:rPr>
          <w:rFonts w:ascii="Century Gothic" w:hAnsi="Century Gothic"/>
          <w:b/>
          <w:i/>
          <w:color w:val="FF0000"/>
          <w:sz w:val="18"/>
          <w:szCs w:val="18"/>
        </w:rPr>
        <w:t xml:space="preserve">(14 CHAMPS) </w:t>
      </w:r>
      <w:r w:rsidRPr="00B931B3">
        <w:rPr>
          <w:rFonts w:ascii="Century Gothic" w:hAnsi="Century Gothic"/>
          <w:b/>
          <w:i/>
          <w:color w:val="265882"/>
          <w:sz w:val="18"/>
          <w:szCs w:val="18"/>
        </w:rPr>
        <w:t>:</w:t>
      </w:r>
    </w:p>
    <w:p w:rsidR="00E162E2" w:rsidRDefault="00E162E2">
      <w:pPr>
        <w:rPr>
          <w:rFonts w:ascii="Century Gothic" w:hAnsi="Century Gothic"/>
        </w:rPr>
      </w:pPr>
    </w:p>
    <w:p w:rsidR="00E162E2" w:rsidRDefault="00E162E2">
      <w:pPr>
        <w:rPr>
          <w:rFonts w:ascii="Century Gothic" w:hAnsi="Century Gothic"/>
        </w:rPr>
      </w:pPr>
    </w:p>
    <w:tbl>
      <w:tblPr>
        <w:tblW w:w="10363" w:type="dxa"/>
        <w:tblInd w:w="55" w:type="dxa"/>
        <w:tblLayout w:type="fixed"/>
        <w:tblCellMar>
          <w:left w:w="70" w:type="dxa"/>
          <w:right w:w="70" w:type="dxa"/>
        </w:tblCellMar>
        <w:tblLook w:val="04A0" w:firstRow="1" w:lastRow="0" w:firstColumn="1" w:lastColumn="0" w:noHBand="0" w:noVBand="1"/>
      </w:tblPr>
      <w:tblGrid>
        <w:gridCol w:w="1298"/>
        <w:gridCol w:w="488"/>
        <w:gridCol w:w="373"/>
        <w:gridCol w:w="300"/>
        <w:gridCol w:w="391"/>
        <w:gridCol w:w="426"/>
        <w:gridCol w:w="425"/>
        <w:gridCol w:w="425"/>
        <w:gridCol w:w="567"/>
        <w:gridCol w:w="992"/>
        <w:gridCol w:w="4678"/>
      </w:tblGrid>
      <w:tr w:rsidR="00F64F50" w:rsidRPr="004B3F3B" w:rsidTr="00B931B3">
        <w:trPr>
          <w:trHeight w:val="51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Champs</w:t>
            </w:r>
          </w:p>
        </w:tc>
        <w:tc>
          <w:tcPr>
            <w:tcW w:w="488"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MO</w:t>
            </w:r>
          </w:p>
        </w:tc>
        <w:tc>
          <w:tcPr>
            <w:tcW w:w="373"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SU</w:t>
            </w:r>
          </w:p>
        </w:tc>
        <w:tc>
          <w:tcPr>
            <w:tcW w:w="300"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IS</w:t>
            </w:r>
          </w:p>
        </w:tc>
        <w:tc>
          <w:tcPr>
            <w:tcW w:w="391"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RE</w:t>
            </w:r>
          </w:p>
        </w:tc>
        <w:tc>
          <w:tcPr>
            <w:tcW w:w="426"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TE</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SW</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AP</w:t>
            </w:r>
          </w:p>
        </w:tc>
        <w:tc>
          <w:tcPr>
            <w:tcW w:w="567"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MW</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Format</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Description</w:t>
            </w:r>
          </w:p>
        </w:tc>
      </w:tr>
      <w:tr w:rsidR="004B3F3B" w:rsidRPr="004B3F3B" w:rsidTr="00B931B3">
        <w:trPr>
          <w:trHeight w:val="30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3395" w:type="dxa"/>
            <w:gridSpan w:val="8"/>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 xml:space="preserve">Imposé / </w:t>
            </w:r>
            <w:proofErr w:type="spellStart"/>
            <w:r w:rsidRPr="004B3F3B">
              <w:rPr>
                <w:rFonts w:ascii="Century Gothic" w:hAnsi="Century Gothic" w:cs="Calibri"/>
                <w:b/>
                <w:bCs/>
                <w:color w:val="FFFFFF"/>
                <w:szCs w:val="20"/>
              </w:rPr>
              <w:t>Optionel</w:t>
            </w:r>
            <w:proofErr w:type="spellEnd"/>
            <w:r w:rsidRPr="004B3F3B">
              <w:rPr>
                <w:rFonts w:ascii="Century Gothic" w:hAnsi="Century Gothic" w:cs="Calibri"/>
                <w:b/>
                <w:bCs/>
                <w:color w:val="FFFFFF"/>
                <w:szCs w:val="20"/>
              </w:rPr>
              <w:t xml:space="preserve"> / Vide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r>
      <w:tr w:rsidR="00F64F50" w:rsidRPr="004B3F3B" w:rsidTr="00F64F50">
        <w:trPr>
          <w:trHeight w:val="43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(3)</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Identifiant incrémentation par ligne</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RequestDate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YYYY-MM-DD</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Date de requête (Doit être égale à la date de dépose sur le serveur FTP)</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RequestType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MO</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SU</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IS</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RE</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TE</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SW</w:t>
            </w:r>
          </w:p>
        </w:tc>
        <w:tc>
          <w:tcPr>
            <w:tcW w:w="425"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AP</w:t>
            </w:r>
          </w:p>
        </w:tc>
        <w:tc>
          <w:tcPr>
            <w:tcW w:w="567"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MW</w:t>
            </w:r>
          </w:p>
        </w:tc>
        <w:tc>
          <w:tcPr>
            <w:tcW w:w="992" w:type="dxa"/>
            <w:tcBorders>
              <w:top w:val="nil"/>
              <w:left w:val="nil"/>
              <w:bottom w:val="single" w:sz="4" w:space="0" w:color="000000"/>
              <w:right w:val="single" w:sz="4" w:space="0" w:color="000000"/>
            </w:tcBorders>
            <w:shd w:val="clear" w:color="000000" w:fill="C0C0C0"/>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 </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Type de modification</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SIMSerial</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(20)</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 xml:space="preserve">Numéro de série de la carte SIM inscrit à </w:t>
            </w:r>
            <w:r w:rsidR="00C8750B" w:rsidRPr="004B3F3B">
              <w:rPr>
                <w:rFonts w:ascii="Century Gothic" w:hAnsi="Century Gothic" w:cs="Calibri"/>
                <w:sz w:val="18"/>
                <w:szCs w:val="18"/>
              </w:rPr>
              <w:t>côté</w:t>
            </w:r>
            <w:r w:rsidRPr="004B3F3B">
              <w:rPr>
                <w:rFonts w:ascii="Century Gothic" w:hAnsi="Century Gothic" w:cs="Calibri"/>
                <w:sz w:val="18"/>
                <w:szCs w:val="18"/>
              </w:rPr>
              <w:t xml:space="preserve"> de la puce électronique (NSCE)</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Lastname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Nom ou référence externe</w:t>
            </w:r>
          </w:p>
        </w:tc>
      </w:tr>
      <w:tr w:rsidR="00F64F50" w:rsidRPr="004B3F3B" w:rsidTr="00F64F50">
        <w:trPr>
          <w:trHeight w:val="52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Firstname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Prénom ou référence externe</w:t>
            </w:r>
          </w:p>
        </w:tc>
      </w:tr>
      <w:tr w:rsidR="00F64F50" w:rsidRPr="004B3F3B" w:rsidTr="00F64F50">
        <w:trPr>
          <w:trHeight w:val="417"/>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141530" w:rsidP="004B3F3B">
            <w:pPr>
              <w:rPr>
                <w:rFonts w:ascii="Century Gothic" w:hAnsi="Century Gothic" w:cs="Calibri"/>
                <w:sz w:val="18"/>
                <w:szCs w:val="18"/>
              </w:rPr>
            </w:pPr>
            <w:r w:rsidRPr="004B3F3B">
              <w:rPr>
                <w:rFonts w:ascii="Century Gothic" w:hAnsi="Century Gothic" w:cs="Calibri"/>
                <w:sz w:val="18"/>
                <w:szCs w:val="18"/>
              </w:rPr>
              <w:t>ZIPCode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Code Partenaire fourni par Origyne</w:t>
            </w:r>
          </w:p>
        </w:tc>
      </w:tr>
      <w:tr w:rsidR="00F64F50" w:rsidRPr="004B3F3B" w:rsidTr="00F64F50">
        <w:trPr>
          <w:trHeight w:val="55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MSISDN</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UIT-T E.164</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Numéro de téléphone au format international (sans le préfixe ‘+’)</w:t>
            </w:r>
          </w:p>
        </w:tc>
      </w:tr>
      <w:tr w:rsidR="00F64F50" w:rsidRPr="004B3F3B" w:rsidTr="008A6756">
        <w:trPr>
          <w:trHeight w:val="1355"/>
        </w:trPr>
        <w:tc>
          <w:tcPr>
            <w:tcW w:w="1298" w:type="dxa"/>
            <w:tcBorders>
              <w:top w:val="nil"/>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lastRenderedPageBreak/>
              <w:t>DATA</w:t>
            </w:r>
          </w:p>
        </w:tc>
        <w:tc>
          <w:tcPr>
            <w:tcW w:w="488"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8A6756" w:rsidP="008A6756">
            <w:pPr>
              <w:spacing w:before="60"/>
              <w:jc w:val="center"/>
              <w:rPr>
                <w:rFonts w:ascii="Century Gothic" w:hAnsi="Century Gothic" w:cs="Calibri"/>
                <w:sz w:val="18"/>
                <w:szCs w:val="18"/>
                <w:lang w:val="en-US"/>
              </w:rPr>
            </w:pPr>
            <w:r>
              <w:rPr>
                <w:rFonts w:ascii="Century Gothic" w:hAnsi="Century Gothic" w:cs="Calibri"/>
                <w:sz w:val="18"/>
                <w:szCs w:val="18"/>
                <w:lang w:val="en-US"/>
              </w:rPr>
              <w:t>ODNON</w:t>
            </w:r>
            <w:r>
              <w:rPr>
                <w:rFonts w:ascii="Century Gothic" w:hAnsi="Century Gothic" w:cs="Calibri"/>
                <w:sz w:val="18"/>
                <w:szCs w:val="18"/>
                <w:lang w:val="en-US"/>
              </w:rPr>
              <w:br/>
              <w:t>ODCP</w:t>
            </w:r>
            <w:r w:rsidR="004B3F3B" w:rsidRPr="004B3F3B">
              <w:rPr>
                <w:rFonts w:ascii="Century Gothic" w:hAnsi="Century Gothic" w:cs="Calibri"/>
                <w:sz w:val="18"/>
                <w:szCs w:val="18"/>
                <w:lang w:val="en-US"/>
              </w:rPr>
              <w:br/>
              <w:t>OD</w:t>
            </w:r>
            <w:r w:rsidR="004264BC">
              <w:rPr>
                <w:rFonts w:ascii="Century Gothic" w:hAnsi="Century Gothic" w:cs="Calibri"/>
                <w:sz w:val="18"/>
                <w:szCs w:val="18"/>
                <w:lang w:val="en-US"/>
              </w:rPr>
              <w:t>1</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8A6756">
            <w:pPr>
              <w:spacing w:before="60"/>
              <w:rPr>
                <w:rFonts w:ascii="Century Gothic" w:hAnsi="Century Gothic" w:cs="Calibri"/>
                <w:sz w:val="18"/>
                <w:szCs w:val="18"/>
              </w:rPr>
            </w:pPr>
            <w:r w:rsidRPr="004B3F3B">
              <w:rPr>
                <w:rFonts w:ascii="Century Gothic" w:hAnsi="Century Gothic" w:cs="Calibri"/>
                <w:sz w:val="18"/>
                <w:szCs w:val="18"/>
              </w:rPr>
              <w:t>Pas d'accès DATA : ODNO</w:t>
            </w:r>
            <w:r w:rsidR="008A6756">
              <w:rPr>
                <w:rFonts w:ascii="Century Gothic" w:hAnsi="Century Gothic" w:cs="Calibri"/>
                <w:sz w:val="18"/>
                <w:szCs w:val="18"/>
              </w:rPr>
              <w:t>N</w:t>
            </w:r>
            <w:r w:rsidR="008A6756">
              <w:rPr>
                <w:rFonts w:ascii="Century Gothic" w:hAnsi="Century Gothic" w:cs="Calibri"/>
                <w:sz w:val="18"/>
                <w:szCs w:val="18"/>
              </w:rPr>
              <w:br/>
              <w:t>Accès DATA au compteur : ODCP</w:t>
            </w:r>
            <w:r w:rsidRPr="004B3F3B">
              <w:rPr>
                <w:rFonts w:ascii="Century Gothic" w:hAnsi="Century Gothic" w:cs="Calibri"/>
                <w:sz w:val="18"/>
                <w:szCs w:val="18"/>
              </w:rPr>
              <w:br/>
              <w:t xml:space="preserve">Forfait </w:t>
            </w:r>
            <w:r w:rsidR="004264BC">
              <w:rPr>
                <w:rFonts w:ascii="Century Gothic" w:hAnsi="Century Gothic" w:cs="Calibri"/>
                <w:sz w:val="18"/>
                <w:szCs w:val="18"/>
              </w:rPr>
              <w:t>1000</w:t>
            </w:r>
            <w:r w:rsidRPr="004B3F3B">
              <w:rPr>
                <w:rFonts w:ascii="Century Gothic" w:hAnsi="Century Gothic" w:cs="Calibri"/>
                <w:sz w:val="18"/>
                <w:szCs w:val="18"/>
              </w:rPr>
              <w:t xml:space="preserve"> Mo : OD</w:t>
            </w:r>
            <w:r w:rsidR="004264BC">
              <w:rPr>
                <w:rFonts w:ascii="Century Gothic" w:hAnsi="Century Gothic" w:cs="Calibri"/>
                <w:sz w:val="18"/>
                <w:szCs w:val="18"/>
              </w:rPr>
              <w:t>1</w:t>
            </w:r>
            <w:r w:rsidRPr="004B3F3B">
              <w:rPr>
                <w:rFonts w:ascii="Century Gothic" w:hAnsi="Century Gothic" w:cs="Calibri"/>
                <w:sz w:val="18"/>
                <w:szCs w:val="18"/>
              </w:rPr>
              <w:br/>
            </w:r>
            <w:r w:rsidRPr="004B3F3B">
              <w:rPr>
                <w:rFonts w:ascii="Century Gothic" w:hAnsi="Century Gothic" w:cs="Calibri"/>
                <w:color w:val="FF0000"/>
                <w:sz w:val="18"/>
                <w:szCs w:val="18"/>
              </w:rPr>
              <w:t>Si un Bundle est choisi dans la colonne voice (hors offre "AC"), ce champs doit être indiqué "ODNON"</w:t>
            </w:r>
          </w:p>
        </w:tc>
      </w:tr>
      <w:tr w:rsidR="00F64F50" w:rsidRPr="004B3F3B" w:rsidTr="00F64F50">
        <w:trPr>
          <w:trHeight w:val="1124"/>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Blackberry</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N</w:t>
            </w:r>
            <w:r w:rsidRPr="004B3F3B">
              <w:rPr>
                <w:rFonts w:ascii="Century Gothic" w:hAnsi="Century Gothic" w:cs="Calibri"/>
                <w:sz w:val="18"/>
                <w:szCs w:val="18"/>
              </w:rPr>
              <w:br/>
              <w:t>BIS</w:t>
            </w:r>
            <w:r w:rsidRPr="004B3F3B">
              <w:rPr>
                <w:rFonts w:ascii="Century Gothic" w:hAnsi="Century Gothic" w:cs="Calibri"/>
                <w:sz w:val="18"/>
                <w:szCs w:val="18"/>
              </w:rPr>
              <w:br/>
              <w:t>BES</w:t>
            </w:r>
          </w:p>
          <w:p w:rsidR="008A6756" w:rsidRDefault="008A6756" w:rsidP="00C8750B">
            <w:pPr>
              <w:spacing w:before="60"/>
              <w:jc w:val="center"/>
              <w:rPr>
                <w:rFonts w:ascii="Century Gothic" w:hAnsi="Century Gothic" w:cs="Calibri"/>
                <w:sz w:val="18"/>
                <w:szCs w:val="18"/>
              </w:rPr>
            </w:pPr>
            <w:r>
              <w:rPr>
                <w:rFonts w:ascii="Century Gothic" w:hAnsi="Century Gothic" w:cs="Calibri"/>
                <w:sz w:val="18"/>
                <w:szCs w:val="18"/>
              </w:rPr>
              <w:t>MES</w:t>
            </w:r>
          </w:p>
          <w:p w:rsidR="008A6756" w:rsidRPr="004B3F3B" w:rsidRDefault="008A6756" w:rsidP="00C8750B">
            <w:pPr>
              <w:spacing w:before="60"/>
              <w:jc w:val="center"/>
              <w:rPr>
                <w:rFonts w:ascii="Century Gothic" w:hAnsi="Century Gothic" w:cs="Calibri"/>
                <w:sz w:val="18"/>
                <w:szCs w:val="18"/>
              </w:rPr>
            </w:pPr>
            <w:r>
              <w:rPr>
                <w:rFonts w:ascii="Century Gothic" w:hAnsi="Century Gothic" w:cs="Calibri"/>
                <w:sz w:val="18"/>
                <w:szCs w:val="18"/>
              </w:rPr>
              <w:t>MSVV</w:t>
            </w:r>
          </w:p>
        </w:tc>
        <w:tc>
          <w:tcPr>
            <w:tcW w:w="4678" w:type="dxa"/>
            <w:tcBorders>
              <w:top w:val="nil"/>
              <w:left w:val="nil"/>
              <w:bottom w:val="single" w:sz="4" w:space="0" w:color="000000"/>
              <w:right w:val="single" w:sz="4" w:space="0" w:color="000000"/>
            </w:tcBorders>
            <w:shd w:val="clear" w:color="auto" w:fill="auto"/>
            <w:hideMark/>
          </w:tcPr>
          <w:p w:rsidR="008A6756"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d'option BlackBerry : N</w:t>
            </w:r>
            <w:r w:rsidRPr="004B3F3B">
              <w:rPr>
                <w:rFonts w:ascii="Century Gothic" w:hAnsi="Century Gothic" w:cs="Calibri"/>
                <w:sz w:val="18"/>
                <w:szCs w:val="18"/>
              </w:rPr>
              <w:br/>
              <w:t>Option BlackBerry BIS : BIS</w:t>
            </w:r>
            <w:r w:rsidRPr="004B3F3B">
              <w:rPr>
                <w:rFonts w:ascii="Century Gothic" w:hAnsi="Century Gothic" w:cs="Calibri"/>
                <w:sz w:val="18"/>
                <w:szCs w:val="18"/>
              </w:rPr>
              <w:br/>
              <w:t>Option BlackBerry BES : BES</w:t>
            </w:r>
          </w:p>
          <w:p w:rsidR="008A6756" w:rsidRDefault="008A6756" w:rsidP="008A6756">
            <w:pPr>
              <w:spacing w:before="60"/>
              <w:rPr>
                <w:rFonts w:ascii="Century Gothic" w:hAnsi="Century Gothic" w:cs="Calibri"/>
                <w:sz w:val="18"/>
                <w:szCs w:val="18"/>
              </w:rPr>
            </w:pPr>
            <w:r>
              <w:rPr>
                <w:rFonts w:ascii="Century Gothic" w:hAnsi="Century Gothic" w:cs="Calibri"/>
                <w:sz w:val="18"/>
                <w:szCs w:val="18"/>
              </w:rPr>
              <w:t>Messagerie standard</w:t>
            </w:r>
          </w:p>
          <w:p w:rsidR="004B3F3B" w:rsidRPr="004B3F3B" w:rsidRDefault="008A6756" w:rsidP="008A6756">
            <w:pPr>
              <w:spacing w:before="60"/>
              <w:rPr>
                <w:rFonts w:ascii="Century Gothic" w:hAnsi="Century Gothic" w:cs="Calibri"/>
                <w:sz w:val="18"/>
                <w:szCs w:val="18"/>
              </w:rPr>
            </w:pPr>
            <w:r>
              <w:rPr>
                <w:rFonts w:ascii="Century Gothic" w:hAnsi="Century Gothic" w:cs="Calibri"/>
                <w:sz w:val="18"/>
                <w:szCs w:val="18"/>
              </w:rPr>
              <w:t>Messagerie vocale visuelle</w:t>
            </w:r>
            <w:r w:rsidR="004B3F3B" w:rsidRPr="004B3F3B">
              <w:rPr>
                <w:rFonts w:ascii="Century Gothic" w:hAnsi="Century Gothic" w:cs="Calibri"/>
                <w:sz w:val="18"/>
                <w:szCs w:val="18"/>
              </w:rPr>
              <w:br/>
            </w:r>
            <w:r w:rsidR="004B3F3B" w:rsidRPr="004B3F3B">
              <w:rPr>
                <w:rFonts w:ascii="Century Gothic" w:hAnsi="Century Gothic" w:cs="Calibri"/>
                <w:color w:val="FF0000"/>
                <w:sz w:val="18"/>
                <w:szCs w:val="18"/>
              </w:rPr>
              <w:t>NB : Les abonnements BlackBerry nécessitent l'activation d'un accès DATA</w:t>
            </w:r>
          </w:p>
        </w:tc>
      </w:tr>
      <w:tr w:rsidR="00F64F50" w:rsidRPr="004B3F3B" w:rsidTr="00F64F50">
        <w:trPr>
          <w:trHeight w:val="658"/>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Foreign</w:t>
            </w:r>
            <w:r w:rsidR="00403193">
              <w:rPr>
                <w:rFonts w:ascii="Century Gothic" w:hAnsi="Century Gothic" w:cs="Calibri"/>
                <w:sz w:val="18"/>
                <w:szCs w:val="18"/>
              </w:rPr>
              <w:t xml:space="preserve"> </w:t>
            </w:r>
            <w:r w:rsidRPr="004B3F3B">
              <w:rPr>
                <w:rFonts w:ascii="Century Gothic" w:hAnsi="Century Gothic" w:cs="Calibri"/>
                <w:sz w:val="18"/>
                <w:szCs w:val="18"/>
              </w:rPr>
              <w:t>Status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ICUT</w:t>
            </w:r>
            <w:r w:rsidRPr="004B3F3B">
              <w:rPr>
                <w:rFonts w:ascii="Century Gothic" w:hAnsi="Century Gothic" w:cs="Calibri"/>
                <w:sz w:val="18"/>
                <w:szCs w:val="18"/>
              </w:rPr>
              <w:br/>
              <w:t>I</w:t>
            </w:r>
            <w:r w:rsidRPr="004B3F3B">
              <w:rPr>
                <w:rFonts w:ascii="Century Gothic" w:hAnsi="Century Gothic" w:cs="Calibri"/>
                <w:sz w:val="18"/>
                <w:szCs w:val="18"/>
              </w:rPr>
              <w:br/>
              <w:t>IR</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Non Active = ICUT</w:t>
            </w:r>
            <w:r w:rsidRPr="004B3F3B">
              <w:rPr>
                <w:rFonts w:ascii="Century Gothic" w:hAnsi="Century Gothic" w:cs="Calibri"/>
                <w:sz w:val="18"/>
                <w:szCs w:val="18"/>
              </w:rPr>
              <w:br/>
              <w:t>International seul = I</w:t>
            </w:r>
            <w:r w:rsidRPr="004B3F3B">
              <w:rPr>
                <w:rFonts w:ascii="Century Gothic" w:hAnsi="Century Gothic" w:cs="Calibri"/>
                <w:sz w:val="18"/>
                <w:szCs w:val="18"/>
              </w:rPr>
              <w:br/>
            </w:r>
            <w:r w:rsidR="00C8750B" w:rsidRPr="004B3F3B">
              <w:rPr>
                <w:rFonts w:ascii="Century Gothic" w:hAnsi="Century Gothic" w:cs="Calibri"/>
                <w:sz w:val="18"/>
                <w:szCs w:val="18"/>
              </w:rPr>
              <w:t>International</w:t>
            </w:r>
            <w:r w:rsidRPr="004B3F3B">
              <w:rPr>
                <w:rFonts w:ascii="Century Gothic" w:hAnsi="Century Gothic" w:cs="Calibri"/>
                <w:sz w:val="18"/>
                <w:szCs w:val="18"/>
              </w:rPr>
              <w:t xml:space="preserve"> + Roaming = IR</w:t>
            </w:r>
          </w:p>
        </w:tc>
      </w:tr>
      <w:tr w:rsidR="00F64F50" w:rsidRPr="004B3F3B" w:rsidTr="00130AE9">
        <w:trPr>
          <w:trHeight w:val="2282"/>
        </w:trPr>
        <w:tc>
          <w:tcPr>
            <w:tcW w:w="1298" w:type="dxa"/>
            <w:tcBorders>
              <w:top w:val="nil"/>
              <w:left w:val="single" w:sz="4" w:space="0" w:color="auto"/>
              <w:bottom w:val="single" w:sz="4" w:space="0" w:color="000000"/>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Voice</w:t>
            </w:r>
          </w:p>
        </w:tc>
        <w:tc>
          <w:tcPr>
            <w:tcW w:w="488"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8A6756" w:rsidRDefault="004264BC" w:rsidP="008A6756">
            <w:pPr>
              <w:jc w:val="center"/>
              <w:rPr>
                <w:rFonts w:ascii="Century Gothic" w:hAnsi="Century Gothic" w:cs="Calibri"/>
                <w:sz w:val="18"/>
                <w:szCs w:val="18"/>
                <w:lang w:val="en-US"/>
              </w:rPr>
            </w:pPr>
            <w:r>
              <w:rPr>
                <w:rFonts w:ascii="Century Gothic" w:hAnsi="Century Gothic" w:cs="Calibri"/>
                <w:sz w:val="18"/>
                <w:szCs w:val="18"/>
                <w:lang w:val="en-US"/>
              </w:rPr>
              <w:t>AC</w:t>
            </w:r>
            <w:r w:rsidR="008C70C6">
              <w:rPr>
                <w:rFonts w:ascii="Century Gothic" w:hAnsi="Century Gothic" w:cs="Calibri"/>
                <w:sz w:val="18"/>
                <w:szCs w:val="18"/>
                <w:lang w:val="en-US"/>
              </w:rPr>
              <w:br/>
              <w:t>VS</w:t>
            </w:r>
            <w:r w:rsidR="008A6756">
              <w:rPr>
                <w:rFonts w:ascii="Century Gothic" w:hAnsi="Century Gothic" w:cs="Calibri"/>
                <w:sz w:val="18"/>
                <w:szCs w:val="18"/>
                <w:lang w:val="en-US"/>
              </w:rPr>
              <w:t>M</w:t>
            </w:r>
            <w:r w:rsidR="008C70C6">
              <w:rPr>
                <w:rFonts w:ascii="Century Gothic" w:hAnsi="Century Gothic" w:cs="Calibri"/>
                <w:sz w:val="18"/>
                <w:szCs w:val="18"/>
                <w:lang w:val="en-US"/>
              </w:rPr>
              <w:t>24</w:t>
            </w:r>
            <w:r w:rsidR="004B3F3B" w:rsidRPr="004B3F3B">
              <w:rPr>
                <w:rFonts w:ascii="Century Gothic" w:hAnsi="Century Gothic" w:cs="Calibri"/>
                <w:sz w:val="18"/>
                <w:szCs w:val="18"/>
                <w:lang w:val="en-US"/>
              </w:rPr>
              <w:br/>
              <w:t>PA</w:t>
            </w:r>
            <w:r w:rsidR="008A6756">
              <w:rPr>
                <w:rFonts w:ascii="Century Gothic" w:hAnsi="Century Gothic" w:cs="Calibri"/>
                <w:sz w:val="18"/>
                <w:szCs w:val="18"/>
                <w:lang w:val="en-US"/>
              </w:rPr>
              <w:t>E14</w:t>
            </w:r>
            <w:r>
              <w:rPr>
                <w:rFonts w:ascii="Century Gothic" w:hAnsi="Century Gothic" w:cs="Calibri"/>
                <w:sz w:val="18"/>
                <w:szCs w:val="18"/>
                <w:lang w:val="en-US"/>
              </w:rPr>
              <w:br/>
            </w:r>
            <w:r w:rsidR="008A6756">
              <w:rPr>
                <w:rFonts w:ascii="Century Gothic" w:hAnsi="Century Gothic" w:cs="Calibri"/>
                <w:sz w:val="18"/>
                <w:szCs w:val="18"/>
                <w:lang w:val="en-US"/>
              </w:rPr>
              <w:t>…</w:t>
            </w:r>
          </w:p>
          <w:p w:rsidR="008A6756" w:rsidRDefault="008A6756" w:rsidP="008A6756">
            <w:pPr>
              <w:jc w:val="center"/>
              <w:rPr>
                <w:rFonts w:ascii="Century Gothic" w:hAnsi="Century Gothic" w:cs="Calibri"/>
                <w:sz w:val="18"/>
                <w:szCs w:val="18"/>
                <w:lang w:val="en-US"/>
              </w:rPr>
            </w:pPr>
          </w:p>
          <w:p w:rsidR="008A6756" w:rsidRPr="004B3F3B" w:rsidRDefault="008A6756" w:rsidP="008A6756">
            <w:pPr>
              <w:jc w:val="center"/>
              <w:rPr>
                <w:rFonts w:ascii="Century Gothic" w:hAnsi="Century Gothic" w:cs="Calibri"/>
                <w:sz w:val="18"/>
                <w:szCs w:val="18"/>
                <w:lang w:val="en-US"/>
              </w:rPr>
            </w:pPr>
            <w:proofErr w:type="spellStart"/>
            <w:r>
              <w:rPr>
                <w:rFonts w:ascii="Century Gothic" w:hAnsi="Century Gothic" w:cs="Calibri"/>
                <w:sz w:val="18"/>
                <w:szCs w:val="18"/>
                <w:lang w:val="en-US"/>
              </w:rPr>
              <w:t>Voir</w:t>
            </w:r>
            <w:proofErr w:type="spellEnd"/>
            <w:r>
              <w:rPr>
                <w:rFonts w:ascii="Century Gothic" w:hAnsi="Century Gothic" w:cs="Calibri"/>
                <w:sz w:val="18"/>
                <w:szCs w:val="18"/>
                <w:lang w:val="en-US"/>
              </w:rPr>
              <w:t xml:space="preserve"> catalogue pour les codes</w:t>
            </w:r>
          </w:p>
          <w:p w:rsidR="008C70C6" w:rsidRPr="004B3F3B" w:rsidRDefault="008C70C6" w:rsidP="00161B7C">
            <w:pPr>
              <w:jc w:val="center"/>
              <w:rPr>
                <w:rFonts w:ascii="Century Gothic" w:hAnsi="Century Gothic" w:cs="Calibri"/>
                <w:sz w:val="18"/>
                <w:szCs w:val="18"/>
                <w:lang w:val="en-US"/>
              </w:rPr>
            </w:pPr>
          </w:p>
        </w:tc>
        <w:tc>
          <w:tcPr>
            <w:tcW w:w="4678" w:type="dxa"/>
            <w:tcBorders>
              <w:top w:val="nil"/>
              <w:left w:val="nil"/>
              <w:bottom w:val="single" w:sz="4" w:space="0" w:color="000000"/>
              <w:right w:val="single" w:sz="4" w:space="0" w:color="000000"/>
            </w:tcBorders>
            <w:shd w:val="clear" w:color="auto" w:fill="auto"/>
            <w:hideMark/>
          </w:tcPr>
          <w:p w:rsidR="008C70C6" w:rsidRDefault="004B3F3B" w:rsidP="008C70C6">
            <w:pPr>
              <w:rPr>
                <w:rFonts w:ascii="Century Gothic" w:hAnsi="Century Gothic" w:cs="Calibri"/>
                <w:sz w:val="18"/>
                <w:szCs w:val="18"/>
                <w:lang w:val="en-US"/>
              </w:rPr>
            </w:pPr>
            <w:r w:rsidRPr="004B3F3B">
              <w:rPr>
                <w:rFonts w:ascii="Century Gothic" w:hAnsi="Century Gothic" w:cs="Calibri"/>
                <w:sz w:val="18"/>
                <w:szCs w:val="18"/>
                <w:lang w:val="en-US"/>
              </w:rPr>
              <w:t xml:space="preserve">Pas de </w:t>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offre</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compteur</w:t>
            </w:r>
            <w:proofErr w:type="spellEnd"/>
            <w:r w:rsidRPr="004B3F3B">
              <w:rPr>
                <w:rFonts w:ascii="Century Gothic" w:hAnsi="Century Gothic" w:cs="Calibri"/>
                <w:sz w:val="18"/>
                <w:szCs w:val="18"/>
                <w:lang w:val="en-US"/>
              </w:rPr>
              <w:t xml:space="preserve">) </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w:t>
            </w:r>
            <w:r w:rsidR="008C70C6">
              <w:rPr>
                <w:rFonts w:ascii="Century Gothic" w:hAnsi="Century Gothic" w:cs="Calibri"/>
                <w:sz w:val="18"/>
                <w:szCs w:val="18"/>
                <w:lang w:val="en-US"/>
              </w:rPr>
              <w:t>fait</w:t>
            </w:r>
            <w:proofErr w:type="spellEnd"/>
            <w:r w:rsidR="008C70C6">
              <w:rPr>
                <w:rFonts w:ascii="Century Gothic" w:hAnsi="Century Gothic" w:cs="Calibri"/>
                <w:sz w:val="18"/>
                <w:szCs w:val="18"/>
                <w:lang w:val="en-US"/>
              </w:rPr>
              <w:t xml:space="preserve"> </w:t>
            </w:r>
            <w:proofErr w:type="spellStart"/>
            <w:r w:rsidR="008C70C6">
              <w:rPr>
                <w:rFonts w:ascii="Century Gothic" w:hAnsi="Century Gothic" w:cs="Calibri"/>
                <w:sz w:val="18"/>
                <w:szCs w:val="18"/>
                <w:lang w:val="en-US"/>
              </w:rPr>
              <w:t>illimité</w:t>
            </w:r>
            <w:proofErr w:type="spellEnd"/>
            <w:r w:rsidR="008C70C6">
              <w:rPr>
                <w:rFonts w:ascii="Century Gothic" w:hAnsi="Century Gothic" w:cs="Calibri"/>
                <w:sz w:val="18"/>
                <w:szCs w:val="18"/>
                <w:lang w:val="en-US"/>
              </w:rPr>
              <w:t xml:space="preserve"> </w:t>
            </w:r>
            <w:proofErr w:type="spellStart"/>
            <w:r w:rsidR="008C70C6">
              <w:rPr>
                <w:rFonts w:ascii="Century Gothic" w:hAnsi="Century Gothic" w:cs="Calibri"/>
                <w:sz w:val="18"/>
                <w:szCs w:val="18"/>
                <w:lang w:val="en-US"/>
              </w:rPr>
              <w:t>voix</w:t>
            </w:r>
            <w:proofErr w:type="spellEnd"/>
            <w:r w:rsidR="008C70C6">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illimité</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voix</w:t>
            </w:r>
            <w:proofErr w:type="spellEnd"/>
            <w:r w:rsidRPr="004B3F3B">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4B3F3B">
              <w:rPr>
                <w:rFonts w:ascii="Century Gothic" w:hAnsi="Century Gothic" w:cs="Calibri"/>
                <w:sz w:val="18"/>
                <w:szCs w:val="18"/>
                <w:lang w:val="en-US"/>
              </w:rPr>
              <w:t xml:space="preserve"> </w:t>
            </w:r>
            <w:r w:rsidRPr="004B3F3B">
              <w:rPr>
                <w:rFonts w:ascii="Century Gothic" w:hAnsi="Century Gothic" w:cs="Calibri"/>
                <w:sz w:val="18"/>
                <w:szCs w:val="18"/>
                <w:lang w:val="en-US"/>
              </w:rPr>
              <w:t xml:space="preserve">+ </w:t>
            </w:r>
            <w:proofErr w:type="spellStart"/>
            <w:r w:rsidR="008A6756">
              <w:rPr>
                <w:rFonts w:ascii="Century Gothic" w:hAnsi="Century Gothic" w:cs="Calibri"/>
                <w:sz w:val="18"/>
                <w:szCs w:val="18"/>
                <w:lang w:val="en-US"/>
              </w:rPr>
              <w:t>évolutif</w:t>
            </w:r>
            <w:proofErr w:type="spellEnd"/>
            <w:r w:rsidR="008A6756">
              <w:rPr>
                <w:rFonts w:ascii="Century Gothic" w:hAnsi="Century Gothic" w:cs="Calibri"/>
                <w:sz w:val="18"/>
                <w:szCs w:val="18"/>
                <w:lang w:val="en-US"/>
              </w:rPr>
              <w:t xml:space="preserve"> DATA</w:t>
            </w:r>
          </w:p>
          <w:p w:rsidR="008C70C6" w:rsidRDefault="008C70C6" w:rsidP="00161B7C">
            <w:pPr>
              <w:rPr>
                <w:rFonts w:ascii="Century Gothic" w:hAnsi="Century Gothic" w:cs="Calibri"/>
                <w:sz w:val="18"/>
                <w:szCs w:val="18"/>
                <w:lang w:val="en-US"/>
              </w:rPr>
            </w:pPr>
          </w:p>
          <w:p w:rsidR="008A6756" w:rsidRPr="004B3F3B" w:rsidRDefault="008A6756" w:rsidP="00161B7C">
            <w:pPr>
              <w:rPr>
                <w:rFonts w:ascii="Century Gothic" w:hAnsi="Century Gothic" w:cs="Calibri"/>
                <w:sz w:val="18"/>
                <w:szCs w:val="18"/>
                <w:lang w:val="en-US"/>
              </w:rPr>
            </w:pPr>
          </w:p>
        </w:tc>
      </w:tr>
      <w:tr w:rsidR="00F64F50" w:rsidRPr="004B3F3B" w:rsidTr="00130AE9">
        <w:trPr>
          <w:trHeight w:val="1210"/>
        </w:trPr>
        <w:tc>
          <w:tcPr>
            <w:tcW w:w="129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SMS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single" w:sz="4" w:space="0" w:color="000000"/>
              <w:left w:val="nil"/>
              <w:bottom w:val="single" w:sz="4" w:space="0" w:color="000000"/>
              <w:right w:val="single" w:sz="4" w:space="0" w:color="000000"/>
            </w:tcBorders>
            <w:shd w:val="clear" w:color="auto" w:fill="auto"/>
            <w:hideMark/>
          </w:tcPr>
          <w:p w:rsidR="004B3F3B" w:rsidRPr="004B3F3B" w:rsidRDefault="008A6756" w:rsidP="008A6756">
            <w:pPr>
              <w:spacing w:before="60"/>
              <w:jc w:val="center"/>
              <w:rPr>
                <w:rFonts w:ascii="Century Gothic" w:hAnsi="Century Gothic" w:cs="Calibri"/>
                <w:sz w:val="18"/>
                <w:szCs w:val="18"/>
              </w:rPr>
            </w:pPr>
            <w:r>
              <w:rPr>
                <w:rFonts w:ascii="Century Gothic" w:hAnsi="Century Gothic" w:cs="Calibri"/>
                <w:sz w:val="18"/>
                <w:szCs w:val="18"/>
              </w:rPr>
              <w:t>OSN</w:t>
            </w:r>
            <w:r w:rsidR="004B3F3B" w:rsidRPr="004B3F3B">
              <w:rPr>
                <w:rFonts w:ascii="Century Gothic" w:hAnsi="Century Gothic" w:cs="Calibri"/>
                <w:sz w:val="18"/>
                <w:szCs w:val="18"/>
              </w:rPr>
              <w:br/>
              <w:t>OS1000</w:t>
            </w:r>
          </w:p>
        </w:tc>
        <w:tc>
          <w:tcPr>
            <w:tcW w:w="4678" w:type="dxa"/>
            <w:tcBorders>
              <w:top w:val="single" w:sz="4" w:space="0" w:color="000000"/>
              <w:left w:val="nil"/>
              <w:bottom w:val="single" w:sz="4" w:space="0" w:color="000000"/>
              <w:right w:val="single" w:sz="4" w:space="0" w:color="000000"/>
            </w:tcBorders>
            <w:shd w:val="clear" w:color="auto" w:fill="auto"/>
            <w:hideMark/>
          </w:tcPr>
          <w:p w:rsidR="004B3F3B" w:rsidRPr="004B3F3B" w:rsidRDefault="008A6756" w:rsidP="008A6756">
            <w:pPr>
              <w:spacing w:before="60"/>
              <w:rPr>
                <w:rFonts w:ascii="Century Gothic" w:hAnsi="Century Gothic" w:cs="Calibri"/>
                <w:sz w:val="18"/>
                <w:szCs w:val="18"/>
              </w:rPr>
            </w:pPr>
            <w:r>
              <w:rPr>
                <w:rFonts w:ascii="Century Gothic" w:hAnsi="Century Gothic" w:cs="Calibri"/>
                <w:sz w:val="18"/>
                <w:szCs w:val="18"/>
              </w:rPr>
              <w:t>Pas de forfait (compteur) = OSN</w:t>
            </w:r>
            <w:r w:rsidR="004B3F3B" w:rsidRPr="004B3F3B">
              <w:rPr>
                <w:rFonts w:ascii="Century Gothic" w:hAnsi="Century Gothic" w:cs="Calibri"/>
                <w:sz w:val="18"/>
                <w:szCs w:val="18"/>
              </w:rPr>
              <w:br/>
              <w:t>Forfait 1000 SMS = OS1000</w:t>
            </w:r>
            <w:r w:rsidR="004B3F3B" w:rsidRPr="004B3F3B">
              <w:rPr>
                <w:rFonts w:ascii="Century Gothic" w:hAnsi="Century Gothic" w:cs="Calibri"/>
                <w:sz w:val="18"/>
                <w:szCs w:val="18"/>
              </w:rPr>
              <w:br/>
            </w:r>
            <w:r w:rsidR="004B3F3B" w:rsidRPr="004B3F3B">
              <w:rPr>
                <w:rFonts w:ascii="Century Gothic" w:hAnsi="Century Gothic" w:cs="Calibri"/>
                <w:color w:val="FF0000"/>
                <w:sz w:val="18"/>
                <w:szCs w:val="18"/>
              </w:rPr>
              <w:t>Si un Bundle est choisi dans la colonne voice (hors offre "AC"), ce champs doit être indiqué "OSN"</w:t>
            </w:r>
          </w:p>
        </w:tc>
      </w:tr>
      <w:tr w:rsidR="00F64F50" w:rsidRPr="004B3F3B" w:rsidTr="00F966D4">
        <w:trPr>
          <w:trHeight w:val="411"/>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Other</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auto"/>
              <w:right w:val="single" w:sz="4" w:space="0" w:color="auto"/>
            </w:tcBorders>
            <w:shd w:val="clear" w:color="auto" w:fill="auto"/>
            <w:vAlign w:val="center"/>
            <w:hideMark/>
          </w:tcPr>
          <w:p w:rsidR="004B3F3B" w:rsidRDefault="004264BC" w:rsidP="00F966D4">
            <w:pPr>
              <w:jc w:val="center"/>
              <w:rPr>
                <w:rFonts w:ascii="Century Gothic" w:hAnsi="Century Gothic" w:cs="Calibri"/>
                <w:sz w:val="18"/>
                <w:szCs w:val="18"/>
              </w:rPr>
            </w:pPr>
            <w:r>
              <w:rPr>
                <w:rFonts w:ascii="Century Gothic" w:hAnsi="Century Gothic" w:cs="Calibri"/>
                <w:sz w:val="18"/>
                <w:szCs w:val="18"/>
              </w:rPr>
              <w:t>N</w:t>
            </w:r>
          </w:p>
          <w:p w:rsidR="00AD0F94" w:rsidRDefault="00AD0F94" w:rsidP="00F966D4">
            <w:pPr>
              <w:jc w:val="center"/>
              <w:rPr>
                <w:rFonts w:ascii="Century Gothic" w:hAnsi="Century Gothic" w:cs="Calibri"/>
                <w:sz w:val="18"/>
                <w:szCs w:val="18"/>
              </w:rPr>
            </w:pPr>
            <w:r>
              <w:rPr>
                <w:rFonts w:ascii="Century Gothic" w:hAnsi="Century Gothic" w:cs="Calibri"/>
                <w:sz w:val="18"/>
                <w:szCs w:val="18"/>
              </w:rPr>
              <w:t>3G+</w:t>
            </w:r>
          </w:p>
          <w:p w:rsidR="00AD0F94" w:rsidRDefault="00AD0F94" w:rsidP="00F966D4">
            <w:pPr>
              <w:jc w:val="center"/>
              <w:rPr>
                <w:rFonts w:ascii="Century Gothic" w:hAnsi="Century Gothic" w:cs="Calibri"/>
                <w:sz w:val="18"/>
                <w:szCs w:val="18"/>
              </w:rPr>
            </w:pPr>
            <w:r>
              <w:rPr>
                <w:rFonts w:ascii="Century Gothic" w:hAnsi="Century Gothic" w:cs="Calibri"/>
                <w:sz w:val="18"/>
                <w:szCs w:val="18"/>
              </w:rPr>
              <w:t>4G</w:t>
            </w:r>
          </w:p>
          <w:p w:rsidR="008A6756" w:rsidRPr="004B3F3B" w:rsidRDefault="008A6756" w:rsidP="00F966D4">
            <w:pPr>
              <w:jc w:val="center"/>
              <w:rPr>
                <w:rFonts w:ascii="Century Gothic" w:hAnsi="Century Gothic" w:cs="Calibri"/>
                <w:sz w:val="18"/>
                <w:szCs w:val="18"/>
              </w:rPr>
            </w:pPr>
            <w:r>
              <w:rPr>
                <w:rFonts w:ascii="Century Gothic" w:hAnsi="Century Gothic" w:cs="Calibri"/>
                <w:sz w:val="18"/>
                <w:szCs w:val="18"/>
              </w:rPr>
              <w:t>4GI</w:t>
            </w:r>
          </w:p>
        </w:tc>
        <w:tc>
          <w:tcPr>
            <w:tcW w:w="4678" w:type="dxa"/>
            <w:tcBorders>
              <w:top w:val="nil"/>
              <w:left w:val="nil"/>
              <w:bottom w:val="single" w:sz="4" w:space="0" w:color="000000"/>
              <w:right w:val="single" w:sz="4" w:space="0" w:color="000000"/>
            </w:tcBorders>
            <w:shd w:val="clear" w:color="auto" w:fill="auto"/>
            <w:vAlign w:val="center"/>
            <w:hideMark/>
          </w:tcPr>
          <w:p w:rsidR="004B3F3B" w:rsidRDefault="00AD0F94" w:rsidP="00F966D4">
            <w:pPr>
              <w:rPr>
                <w:rFonts w:ascii="Century Gothic" w:hAnsi="Century Gothic" w:cs="Calibri"/>
                <w:sz w:val="18"/>
                <w:szCs w:val="18"/>
              </w:rPr>
            </w:pPr>
            <w:r>
              <w:rPr>
                <w:rFonts w:ascii="Century Gothic" w:hAnsi="Century Gothic" w:cs="Calibri"/>
                <w:sz w:val="18"/>
                <w:szCs w:val="18"/>
              </w:rPr>
              <w:t>Pas d’accès DATA</w:t>
            </w:r>
            <w:r w:rsidR="005D6349">
              <w:rPr>
                <w:rFonts w:ascii="Century Gothic" w:hAnsi="Century Gothic" w:cs="Calibri"/>
                <w:sz w:val="18"/>
                <w:szCs w:val="18"/>
              </w:rPr>
              <w:t xml:space="preserve"> : </w:t>
            </w:r>
            <w:r>
              <w:rPr>
                <w:rFonts w:ascii="Century Gothic" w:hAnsi="Century Gothic" w:cs="Calibri"/>
                <w:sz w:val="18"/>
                <w:szCs w:val="18"/>
              </w:rPr>
              <w:t>"N"</w:t>
            </w:r>
          </w:p>
          <w:p w:rsidR="00AD0F94" w:rsidRDefault="00AD0F94" w:rsidP="00F966D4">
            <w:pPr>
              <w:rPr>
                <w:rFonts w:ascii="Century Gothic" w:hAnsi="Century Gothic" w:cs="Calibri"/>
                <w:sz w:val="18"/>
                <w:szCs w:val="18"/>
              </w:rPr>
            </w:pPr>
            <w:r>
              <w:rPr>
                <w:rFonts w:ascii="Century Gothic" w:hAnsi="Century Gothic" w:cs="Calibri"/>
                <w:sz w:val="18"/>
                <w:szCs w:val="18"/>
              </w:rPr>
              <w:t>DATA en 3G+</w:t>
            </w:r>
          </w:p>
          <w:p w:rsidR="00AD0F94" w:rsidRDefault="00AD0F94" w:rsidP="00F966D4">
            <w:pPr>
              <w:rPr>
                <w:rFonts w:ascii="Century Gothic" w:hAnsi="Century Gothic" w:cs="Calibri"/>
                <w:sz w:val="18"/>
                <w:szCs w:val="18"/>
              </w:rPr>
            </w:pPr>
            <w:r>
              <w:rPr>
                <w:rFonts w:ascii="Century Gothic" w:hAnsi="Century Gothic" w:cs="Calibri"/>
                <w:sz w:val="18"/>
                <w:szCs w:val="18"/>
              </w:rPr>
              <w:t>DATA en 4G</w:t>
            </w:r>
          </w:p>
          <w:p w:rsidR="008A6756" w:rsidRPr="004B3F3B" w:rsidRDefault="008A6756" w:rsidP="00F966D4">
            <w:pPr>
              <w:rPr>
                <w:rFonts w:ascii="Century Gothic" w:hAnsi="Century Gothic" w:cs="Calibri"/>
                <w:sz w:val="18"/>
                <w:szCs w:val="18"/>
              </w:rPr>
            </w:pPr>
            <w:r>
              <w:rPr>
                <w:rFonts w:ascii="Century Gothic" w:hAnsi="Century Gothic" w:cs="Calibri"/>
                <w:sz w:val="18"/>
                <w:szCs w:val="18"/>
              </w:rPr>
              <w:t>4 G incluse</w:t>
            </w:r>
          </w:p>
        </w:tc>
      </w:tr>
    </w:tbl>
    <w:p w:rsidR="006872FB" w:rsidRDefault="006872FB" w:rsidP="004C7C95">
      <w:pPr>
        <w:rPr>
          <w:rFonts w:ascii="Century Gothic" w:hAnsi="Century Gothic"/>
        </w:rPr>
      </w:pPr>
    </w:p>
    <w:p w:rsidR="00EB7379" w:rsidRDefault="00EB7379">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D45F61" w:rsidRDefault="00D45F61" w:rsidP="00D45F61"/>
    <w:p w:rsidR="00D45F61" w:rsidRDefault="00D45F61" w:rsidP="00D45F61"/>
    <w:p w:rsidR="00D45F61" w:rsidRDefault="00D45F61" w:rsidP="00D45F61"/>
    <w:p w:rsidR="00D45F61" w:rsidRDefault="00CC4601" w:rsidP="00D45F61">
      <w:r>
        <w:rPr>
          <w:noProof/>
        </w:rPr>
        <mc:AlternateContent>
          <mc:Choice Requires="wps">
            <w:drawing>
              <wp:anchor distT="0" distB="0" distL="114300" distR="114300" simplePos="0" relativeHeight="251658240" behindDoc="0" locked="0" layoutInCell="1" allowOverlap="1" wp14:anchorId="193D615B" wp14:editId="62CCAD02">
                <wp:simplePos x="0" y="0"/>
                <wp:positionH relativeFrom="column">
                  <wp:posOffset>3067050</wp:posOffset>
                </wp:positionH>
                <wp:positionV relativeFrom="paragraph">
                  <wp:posOffset>-4445</wp:posOffset>
                </wp:positionV>
                <wp:extent cx="1419225" cy="447675"/>
                <wp:effectExtent l="19050" t="0" r="28575" b="96202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cloudCallout">
                          <a:avLst>
                            <a:gd name="adj1" fmla="val -43199"/>
                            <a:gd name="adj2" fmla="val 252440"/>
                          </a:avLst>
                        </a:prstGeom>
                        <a:solidFill>
                          <a:srgbClr val="265882"/>
                        </a:solidFill>
                        <a:ln>
                          <a:noFill/>
                        </a:ln>
                        <a:extLst>
                          <a:ext uri="{91240B29-F687-4F45-9708-019B960494DF}">
                            <a14:hiddenLine xmlns:a14="http://schemas.microsoft.com/office/drawing/2010/main" w="9525">
                              <a:solidFill>
                                <a:schemeClr val="accent1">
                                  <a:lumMod val="50000"/>
                                  <a:lumOff val="0"/>
                                </a:schemeClr>
                              </a:solidFill>
                              <a:round/>
                              <a:headEnd/>
                              <a:tailEnd/>
                            </a14:hiddenLine>
                          </a:ext>
                        </a:extLst>
                      </wps:spPr>
                      <wps:txbx>
                        <w:txbxContent>
                          <w:p w:rsidR="00B52A57" w:rsidRPr="00F72CB7" w:rsidRDefault="00B52A57" w:rsidP="00D45F61">
                            <w:pPr>
                              <w:jc w:val="center"/>
                              <w:rPr>
                                <w:rFonts w:ascii="Century Gothic" w:hAnsi="Century Gothic"/>
                                <w:color w:val="FFFFFF"/>
                                <w:sz w:val="28"/>
                                <w:szCs w:val="28"/>
                              </w:rPr>
                            </w:pPr>
                            <w:r w:rsidRPr="00F72CB7">
                              <w:rPr>
                                <w:rFonts w:ascii="Century Gothic" w:hAnsi="Century Gothic"/>
                                <w:color w:val="FFFFFF"/>
                                <w:sz w:val="28"/>
                                <w:szCs w:val="28"/>
                              </w:rPr>
                              <w:t>VNO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6" o:spid="_x0000_s1026" type="#_x0000_t106" style="position:absolute;margin-left:241.5pt;margin-top:-.35pt;width:111.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" adj="1469,65327" fillcolor="#265882" stroked="f" strokecolor="#6e6e6e [1604]">
                <v:textbox>
                  <w:txbxContent>
                    <w:p w:rsidR="00B52A57" w:rsidRPr="00F72CB7" w:rsidRDefault="00B52A57" w:rsidP="00D45F61">
                      <w:pPr>
                        <w:jc w:val="center"/>
                        <w:rPr>
                          <w:rFonts w:ascii="Century Gothic" w:hAnsi="Century Gothic"/>
                          <w:color w:val="FFFFFF"/>
                          <w:sz w:val="28"/>
                          <w:szCs w:val="28"/>
                        </w:rPr>
                      </w:pPr>
                      <w:r w:rsidRPr="00F72CB7">
                        <w:rPr>
                          <w:rFonts w:ascii="Century Gothic" w:hAnsi="Century Gothic"/>
                          <w:color w:val="FFFFFF"/>
                          <w:sz w:val="28"/>
                          <w:szCs w:val="28"/>
                        </w:rPr>
                        <w:t>VNO</w:t>
                      </w:r>
                    </w:p>
                  </w:txbxContent>
                </v:textbox>
              </v:shape>
            </w:pict>
          </mc:Fallback>
        </mc:AlternateContent>
      </w:r>
    </w:p>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Pr="00B931B3" w:rsidRDefault="00D45F61" w:rsidP="00D45F61">
      <w:pPr>
        <w:rPr>
          <w:rFonts w:ascii="Century Gothic" w:hAnsi="Century Gothic"/>
          <w:color w:val="265882"/>
          <w:sz w:val="24"/>
        </w:rPr>
      </w:pPr>
      <w:r>
        <w:tab/>
        <w:t xml:space="preserve">     </w:t>
      </w:r>
      <w:r>
        <w:tab/>
      </w:r>
      <w:r w:rsidRPr="0073069B">
        <w:rPr>
          <w:color w:val="294A71"/>
        </w:rPr>
        <w:t xml:space="preserve">          </w:t>
      </w:r>
      <w:r w:rsidRPr="00B931B3">
        <w:rPr>
          <w:rFonts w:ascii="Century Gothic" w:hAnsi="Century Gothic"/>
          <w:b/>
          <w:color w:val="265882"/>
          <w:sz w:val="24"/>
        </w:rPr>
        <w:t xml:space="preserve">ANNEXE </w:t>
      </w:r>
      <w:r w:rsidR="00985601" w:rsidRPr="00B931B3">
        <w:rPr>
          <w:rFonts w:ascii="Century Gothic" w:hAnsi="Century Gothic"/>
          <w:b/>
          <w:color w:val="265882"/>
          <w:sz w:val="24"/>
        </w:rPr>
        <w:t>2</w:t>
      </w:r>
      <w:r w:rsidRPr="00B931B3">
        <w:rPr>
          <w:rFonts w:ascii="Century Gothic" w:hAnsi="Century Gothic"/>
          <w:b/>
          <w:color w:val="265882"/>
          <w:sz w:val="24"/>
        </w:rPr>
        <w:t xml:space="preserve"> : </w:t>
      </w:r>
      <w:r w:rsidRPr="00B931B3">
        <w:rPr>
          <w:rFonts w:ascii="Century Gothic" w:hAnsi="Century Gothic"/>
          <w:color w:val="265882"/>
          <w:sz w:val="24"/>
        </w:rPr>
        <w:t>Provisionning</w:t>
      </w:r>
    </w:p>
    <w:p w:rsidR="00D45F61" w:rsidRDefault="00D45F61" w:rsidP="00D45F61"/>
    <w:p w:rsidR="00D45F61" w:rsidRDefault="00D45F61" w:rsidP="00D45F61"/>
    <w:p w:rsidR="00EB7379" w:rsidRDefault="00EB7379" w:rsidP="00D45F61">
      <w:pPr>
        <w:rPr>
          <w:rFonts w:ascii="Century Gothic" w:hAnsi="Century Gothic"/>
        </w:rPr>
      </w:pPr>
    </w:p>
    <w:sectPr w:rsidR="00EB7379" w:rsidSect="00EB4538">
      <w:headerReference w:type="default" r:id="rId10"/>
      <w:footerReference w:type="default" r:id="rId11"/>
      <w:pgSz w:w="11906" w:h="16838"/>
      <w:pgMar w:top="851" w:right="1080" w:bottom="1560" w:left="1080" w:header="708"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57" w:rsidRDefault="00B52A57" w:rsidP="00217973">
      <w:r>
        <w:separator/>
      </w:r>
    </w:p>
  </w:endnote>
  <w:endnote w:type="continuationSeparator" w:id="0">
    <w:p w:rsidR="00B52A57" w:rsidRDefault="00B52A57" w:rsidP="0021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57" w:rsidRDefault="00B52A57">
    <w:pPr>
      <w:pStyle w:val="Pieddepage"/>
    </w:pPr>
    <w:r>
      <w:rPr>
        <w:noProof/>
      </w:rPr>
      <w:drawing>
        <wp:inline distT="0" distB="0" distL="0" distR="0" wp14:anchorId="51895103" wp14:editId="1BF5BF40">
          <wp:extent cx="6188710" cy="773430"/>
          <wp:effectExtent l="19050" t="0" r="2540" b="0"/>
          <wp:docPr id="2" name="Image 0" descr="baniere facture ORIG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iere facture ORIGYNE.jpg"/>
                  <pic:cNvPicPr/>
                </pic:nvPicPr>
                <pic:blipFill>
                  <a:blip r:embed="rId1"/>
                  <a:stretch>
                    <a:fillRect/>
                  </a:stretch>
                </pic:blipFill>
                <pic:spPr>
                  <a:xfrm>
                    <a:off x="0" y="0"/>
                    <a:ext cx="6188710" cy="7734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57" w:rsidRDefault="00B52A57" w:rsidP="00217973">
      <w:r>
        <w:separator/>
      </w:r>
    </w:p>
  </w:footnote>
  <w:footnote w:type="continuationSeparator" w:id="0">
    <w:p w:rsidR="00B52A57" w:rsidRDefault="00B52A57" w:rsidP="0021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35532"/>
      <w:docPartObj>
        <w:docPartGallery w:val="Page Numbers (Top of Page)"/>
        <w:docPartUnique/>
      </w:docPartObj>
    </w:sdtPr>
    <w:sdtContent>
      <w:p w:rsidR="00B52A57" w:rsidRDefault="00B52A57">
        <w:pPr>
          <w:pStyle w:val="En-tte"/>
        </w:pPr>
        <w:r>
          <w:rPr>
            <w:noProof/>
          </w:rPr>
          <mc:AlternateContent>
            <mc:Choice Requires="wpg">
              <w:drawing>
                <wp:anchor distT="0" distB="0" distL="114300" distR="114300" simplePos="0" relativeHeight="251659264" behindDoc="0" locked="0" layoutInCell="0" allowOverlap="1" wp14:anchorId="7F5DF90D" wp14:editId="53287124">
                  <wp:simplePos x="0" y="0"/>
                  <wp:positionH relativeFrom="rightMargin">
                    <wp:align>left</wp:align>
                  </wp:positionH>
                  <wp:positionV relativeFrom="margin">
                    <wp:align>top</wp:align>
                  </wp:positionV>
                  <wp:extent cx="675640" cy="1902460"/>
                  <wp:effectExtent l="0" t="0" r="19050" b="2540"/>
                  <wp:wrapNone/>
                  <wp:docPr id="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75640" cy="1902460"/>
                            <a:chOff x="13" y="11415"/>
                            <a:chExt cx="1425" cy="2996"/>
                          </a:xfrm>
                        </wpg:grpSpPr>
                        <wpg:grpSp>
                          <wpg:cNvPr id="5" name="Group 7"/>
                          <wpg:cNvGrpSpPr>
                            <a:grpSpLocks/>
                          </wpg:cNvGrpSpPr>
                          <wpg:grpSpPr bwMode="auto">
                            <a:xfrm flipV="1">
                              <a:off x="13" y="14340"/>
                              <a:ext cx="1410" cy="71"/>
                              <a:chOff x="-83" y="540"/>
                              <a:chExt cx="1218" cy="71"/>
                            </a:xfrm>
                          </wpg:grpSpPr>
                          <wps:wsp>
                            <wps:cNvPr id="6" name="Rectangle 8"/>
                            <wps:cNvSpPr>
                              <a:spLocks noChangeArrowheads="1"/>
                            </wps:cNvSpPr>
                            <wps:spPr bwMode="auto">
                              <a:xfrm>
                                <a:off x="678" y="540"/>
                                <a:ext cx="457" cy="71"/>
                              </a:xfrm>
                              <a:prstGeom prst="rect">
                                <a:avLst/>
                              </a:prstGeom>
                              <a:solidFill>
                                <a:srgbClr val="265882"/>
                              </a:solidFill>
                              <a:ln w="9525">
                                <a:solidFill>
                                  <a:srgbClr val="5F497A"/>
                                </a:solidFill>
                                <a:miter lim="800000"/>
                                <a:headEnd/>
                                <a:tailEnd/>
                              </a:ln>
                            </wps:spPr>
                            <wps:bodyPr rot="0" vert="horz" wrap="square" lIns="91440" tIns="45720" rIns="91440" bIns="45720" anchor="t" anchorCtr="0" upright="1">
                              <a:noAutofit/>
                            </wps:bodyPr>
                          </wps:wsp>
                          <wps:wsp>
                            <wps:cNvPr id="7"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8" name="Rectangle 10"/>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52A57" w:rsidRPr="004B773D" w:rsidRDefault="00B52A57">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0B66F6" w:rsidRPr="000B66F6">
                                  <w:rPr>
                                    <w:b/>
                                    <w:bCs/>
                                    <w:outline/>
                                    <w:noProof/>
                                    <w:color w:val="265882"/>
                                    <w:sz w:val="52"/>
                                    <w:szCs w:val="52"/>
                                    <w14:textOutline w14:w="9525" w14:cap="flat" w14:cmpd="sng" w14:algn="ctr">
                                      <w14:solidFill>
                                        <w14:srgbClr w14:val="265882"/>
                                      </w14:solidFill>
                                      <w14:prstDash w14:val="solid"/>
                                      <w14:round/>
                                    </w14:textOutline>
                                    <w14:textFill>
                                      <w14:noFill/>
                                    </w14:textFill>
                                  </w:rPr>
                                  <w:t>7</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e 6" o:spid="_x0000_s1027" style="position:absolute;margin-left:0;margin-top:0;width:53.2pt;height:149.8pt;flip:x y;z-index:251659264;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" o:allowincell="f">
                  <v:group id="Group 7" o:spid="_x0000_s1028"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rect id="Rectangle 8" o:spid="_x0000_s1029"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288EA&#10;AADaAAAADwAAAGRycy9kb3ducmV2LnhtbESPQWsCMRSE70L/Q3gFb5rVw1K2RhGhtR676sHbY/O6&#10;u7h5WZKnpv++KRR6HGbmG2a1SW5Qdwqx92xgMS9AETfe9twaOB3fZi+goiBbHDyTgW+KsFk/TVZY&#10;Wf/gT7rX0qoM4VihgU5krLSOTUcO49yPxNn78sGhZBlabQM+MtwNelkUpXbYc17ocKRdR821vjkD&#10;O5tcqBflUm6pfD/vL2fZHwZjps9p+wpKKMl/+K/9YQ2U8Hsl3w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jNvPBAAAA2gAAAA8AAAAAAAAAAAAAAAAAmAIAAGRycy9kb3du&#10;cmV2LnhtbFBLBQYAAAAABAAEAPUAAACGAwAAAAA=&#10;" fillcolor="#265882" strokecolor="#5f497a"/>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XjcQAAADaAAAADwAAAGRycy9kb3ducmV2LnhtbESP3WrCQBSE7wu+w3IEb0qzaQpVUlcR&#10;oZA72+gDHLMnP5o9G7Mbk/bpu4VCL4eZ+YZZbyfTijv1rrGs4DmKQRAXVjdcKTgd359WIJxH1tha&#10;JgVf5GC7mT2sMdV25E+6574SAcIuRQW1910qpStqMugi2xEHr7S9QR9kX0nd4xjgppVJHL9Kgw2H&#10;hRo72tdUXPPBKLCP2W0vz3wZpu8ueSnKj0OWj0ot5tPuDYSnyf+H/9qZVrCE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FeNxAAAANoAAAAPAAAAAAAAAAAA&#10;AAAAAKECAABkcnMvZG93bnJldi54bWxQSwUGAAAAAAQABAD5AAAAkgMAAAAA&#10;" strokecolor="#5f497a"/>
                  </v:group>
                  <v:rect id="Rectangle 10" o:spid="_x0000_s1031"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FdL8A&#10;AADaAAAADwAAAGRycy9kb3ducmV2LnhtbERPy4rCMBTdD/gP4QpuxKa6GEo1igiKC2Fm1I27S3P7&#10;wOYmNLG2fz9ZDMzycN6b3WBa0VPnG8sKlkkKgriwuuFKwf12XGQgfEDW2FomBSN52G0nHxvMtX3z&#10;D/XXUIkYwj5HBXUILpfSFzUZ9Il1xJErbWcwRNhVUnf4juGmlas0/ZQGG44NNTo61FQ8ry+j4HJ/&#10;uHHu0rH5+jblJevnmT+RUrPpsF+DCDSEf/Gf+6wVxK3xSrwB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3cV0vwAAANoAAAAPAAAAAAAAAAAAAAAAAJgCAABkcnMvZG93bnJl&#10;di54bWxQSwUGAAAAAAQABAD1AAAAhAMAAAAA&#10;" stroked="f">
                    <v:textbox style="layout-flow:vertical;mso-layout-flow-alt:bottom-to-top" inset="0,0,0,0">
                      <w:txbxContent>
                        <w:p w:rsidR="00B52A57" w:rsidRPr="004B773D" w:rsidRDefault="00B52A57">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0B66F6" w:rsidRPr="000B66F6">
                            <w:rPr>
                              <w:b/>
                              <w:bCs/>
                              <w:outline/>
                              <w:noProof/>
                              <w:color w:val="265882"/>
                              <w:sz w:val="52"/>
                              <w:szCs w:val="52"/>
                              <w14:textOutline w14:w="9525" w14:cap="flat" w14:cmpd="sng" w14:algn="ctr">
                                <w14:solidFill>
                                  <w14:srgbClr w14:val="265882"/>
                                </w14:solidFill>
                                <w14:prstDash w14:val="solid"/>
                                <w14:round/>
                              </w14:textOutline>
                              <w14:textFill>
                                <w14:noFill/>
                              </w14:textFill>
                            </w:rPr>
                            <w:t>7</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DC7"/>
    <w:multiLevelType w:val="multilevel"/>
    <w:tmpl w:val="6FF0AEAC"/>
    <w:lvl w:ilvl="0">
      <w:start w:val="1"/>
      <w:numFmt w:val="upperLetter"/>
      <w:pStyle w:val="Titre2"/>
      <w:lvlText w:val="%1."/>
      <w:lvlJc w:val="left"/>
      <w:pPr>
        <w:ind w:left="360" w:hanging="360"/>
      </w:pPr>
      <w:rPr>
        <w:rFonts w:hint="default"/>
      </w:rPr>
    </w:lvl>
    <w:lvl w:ilvl="1">
      <w:start w:val="1"/>
      <w:numFmt w:val="decimal"/>
      <w:pStyle w:val="Titre2"/>
      <w:lvlText w:val="%2."/>
      <w:lvlJc w:val="left"/>
      <w:pPr>
        <w:tabs>
          <w:tab w:val="num" w:pos="567"/>
        </w:tabs>
        <w:ind w:left="454" w:hanging="57"/>
      </w:pPr>
      <w:rPr>
        <w:rFonts w:hint="default"/>
      </w:rPr>
    </w:lvl>
    <w:lvl w:ilvl="2">
      <w:start w:val="1"/>
      <w:numFmt w:val="decimal"/>
      <w:lvlText w:val="%2.%3"/>
      <w:lvlJc w:val="left"/>
      <w:pPr>
        <w:tabs>
          <w:tab w:val="num" w:pos="1418"/>
        </w:tabs>
        <w:ind w:left="1418" w:hanging="567"/>
      </w:pPr>
      <w:rPr>
        <w:rFonts w:hint="default"/>
      </w:rPr>
    </w:lvl>
    <w:lvl w:ilvl="3">
      <w:start w:val="1"/>
      <w:numFmt w:val="decimal"/>
      <w:lvlText w:val="%3.%4%1.%2."/>
      <w:lvlJc w:val="left"/>
      <w:pPr>
        <w:tabs>
          <w:tab w:val="num" w:pos="1928"/>
        </w:tabs>
        <w:ind w:left="1928" w:hanging="564"/>
      </w:pPr>
      <w:rPr>
        <w:rFonts w:hint="default"/>
      </w:rPr>
    </w:lvl>
    <w:lvl w:ilvl="4">
      <w:start w:val="1"/>
      <w:numFmt w:val="decimal"/>
      <w:pStyle w:val="Titre5"/>
      <w:lvlText w:val="%1.%2.%3.%4.%5"/>
      <w:lvlJc w:val="left"/>
      <w:pPr>
        <w:tabs>
          <w:tab w:val="num" w:pos="2372"/>
        </w:tabs>
        <w:ind w:left="2372" w:hanging="1008"/>
      </w:pPr>
      <w:rPr>
        <w:rFonts w:hint="default"/>
      </w:rPr>
    </w:lvl>
    <w:lvl w:ilvl="5">
      <w:start w:val="1"/>
      <w:numFmt w:val="decimal"/>
      <w:pStyle w:val="Titre6"/>
      <w:lvlText w:val="%1.%2.%3.%4.%5.%6"/>
      <w:lvlJc w:val="left"/>
      <w:pPr>
        <w:tabs>
          <w:tab w:val="num" w:pos="2516"/>
        </w:tabs>
        <w:ind w:left="2516" w:hanging="1152"/>
      </w:pPr>
      <w:rPr>
        <w:rFonts w:hint="default"/>
      </w:rPr>
    </w:lvl>
    <w:lvl w:ilvl="6">
      <w:start w:val="1"/>
      <w:numFmt w:val="decimal"/>
      <w:pStyle w:val="Titre7"/>
      <w:lvlText w:val="%1.%2.%3.%4.%5.%6.%7"/>
      <w:lvlJc w:val="left"/>
      <w:pPr>
        <w:tabs>
          <w:tab w:val="num" w:pos="2660"/>
        </w:tabs>
        <w:ind w:left="2660" w:hanging="1296"/>
      </w:pPr>
      <w:rPr>
        <w:rFonts w:hint="default"/>
      </w:rPr>
    </w:lvl>
    <w:lvl w:ilvl="7">
      <w:start w:val="1"/>
      <w:numFmt w:val="decimal"/>
      <w:pStyle w:val="Titre8"/>
      <w:lvlText w:val="%1.%2.%3.%4.%5.%6.%7.%8"/>
      <w:lvlJc w:val="left"/>
      <w:pPr>
        <w:tabs>
          <w:tab w:val="num" w:pos="2804"/>
        </w:tabs>
        <w:ind w:left="2804" w:hanging="1440"/>
      </w:pPr>
      <w:rPr>
        <w:rFonts w:hint="default"/>
      </w:rPr>
    </w:lvl>
    <w:lvl w:ilvl="8">
      <w:start w:val="1"/>
      <w:numFmt w:val="decimal"/>
      <w:pStyle w:val="Titre9"/>
      <w:lvlText w:val="%1.%2.%3.%4.%5.%6.%7.%8.%9"/>
      <w:lvlJc w:val="left"/>
      <w:pPr>
        <w:tabs>
          <w:tab w:val="num" w:pos="2948"/>
        </w:tabs>
        <w:ind w:left="2948" w:hanging="1584"/>
      </w:pPr>
      <w:rPr>
        <w:rFonts w:hint="default"/>
      </w:rPr>
    </w:lvl>
  </w:abstractNum>
  <w:abstractNum w:abstractNumId="1">
    <w:nsid w:val="0EFD296A"/>
    <w:multiLevelType w:val="hybridMultilevel"/>
    <w:tmpl w:val="A9406AD0"/>
    <w:lvl w:ilvl="0" w:tplc="3EF48B2C">
      <w:start w:val="1"/>
      <w:numFmt w:val="upperLetter"/>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2">
    <w:nsid w:val="14B87F2F"/>
    <w:multiLevelType w:val="hybridMultilevel"/>
    <w:tmpl w:val="0FACA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5034FA"/>
    <w:multiLevelType w:val="hybridMultilevel"/>
    <w:tmpl w:val="1C74D49E"/>
    <w:lvl w:ilvl="0" w:tplc="E240437A">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C55831"/>
    <w:multiLevelType w:val="hybridMultilevel"/>
    <w:tmpl w:val="618CA5EA"/>
    <w:lvl w:ilvl="0" w:tplc="208E592C">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5">
    <w:nsid w:val="1DE87D9E"/>
    <w:multiLevelType w:val="hybridMultilevel"/>
    <w:tmpl w:val="EF9C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292616"/>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7">
    <w:nsid w:val="33520D33"/>
    <w:multiLevelType w:val="hybridMultilevel"/>
    <w:tmpl w:val="ECBEDF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CB3DE9"/>
    <w:multiLevelType w:val="hybridMultilevel"/>
    <w:tmpl w:val="CAD25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643065"/>
    <w:multiLevelType w:val="hybridMultilevel"/>
    <w:tmpl w:val="E37E1F24"/>
    <w:lvl w:ilvl="0" w:tplc="3142182E">
      <w:start w:val="1"/>
      <w:numFmt w:val="decimal"/>
      <w:lvlText w:val="%1."/>
      <w:lvlJc w:val="left"/>
      <w:pPr>
        <w:tabs>
          <w:tab w:val="num" w:pos="720"/>
        </w:tabs>
        <w:ind w:left="720" w:hanging="360"/>
      </w:pPr>
      <w:rPr>
        <w:rFonts w:hint="default"/>
        <w:b/>
        <w:color w:val="72BD2D"/>
        <w:sz w:val="20"/>
        <w:szCs w:val="20"/>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60175F5"/>
    <w:multiLevelType w:val="hybridMultilevel"/>
    <w:tmpl w:val="B692ABA4"/>
    <w:lvl w:ilvl="0" w:tplc="879E2C2A">
      <w:start w:val="1"/>
      <w:numFmt w:val="decimal"/>
      <w:pStyle w:val="Titre3"/>
      <w:lvlText w:val="%1."/>
      <w:lvlJc w:val="left"/>
      <w:pPr>
        <w:ind w:left="1571" w:hanging="360"/>
      </w:pPr>
      <w:rPr>
        <w:rFonts w:hint="default"/>
        <w:b/>
        <w:sz w:val="20"/>
        <w:szCs w:val="2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nsid w:val="425F7BD1"/>
    <w:multiLevelType w:val="hybridMultilevel"/>
    <w:tmpl w:val="C9463402"/>
    <w:lvl w:ilvl="0" w:tplc="863E7598">
      <w:start w:val="1"/>
      <w:numFmt w:val="lowerLetter"/>
      <w:lvlText w:val="%1)"/>
      <w:lvlJc w:val="left"/>
      <w:pPr>
        <w:tabs>
          <w:tab w:val="num" w:pos="862"/>
        </w:tabs>
        <w:ind w:left="862" w:hanging="360"/>
      </w:pPr>
      <w:rPr>
        <w:rFonts w:hint="default"/>
        <w:b w:val="0"/>
        <w:i/>
        <w:color w:val="265882"/>
        <w:sz w:val="16"/>
        <w:szCs w:val="1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110FC8"/>
    <w:multiLevelType w:val="hybridMultilevel"/>
    <w:tmpl w:val="1CEAA156"/>
    <w:lvl w:ilvl="0" w:tplc="ABA45304">
      <w:start w:val="1"/>
      <w:numFmt w:val="upperRoman"/>
      <w:pStyle w:val="Titre4"/>
      <w:lvlText w:val="%1."/>
      <w:lvlJc w:val="right"/>
      <w:pPr>
        <w:ind w:left="1211" w:hanging="360"/>
      </w:pPr>
      <w:rPr>
        <w:rFonts w:hint="default"/>
        <w:b/>
        <w:color w:val="294A71"/>
        <w:sz w:val="20"/>
        <w:szCs w:val="20"/>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3">
    <w:nsid w:val="4B4D155F"/>
    <w:multiLevelType w:val="hybridMultilevel"/>
    <w:tmpl w:val="06BC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5F5050"/>
    <w:multiLevelType w:val="hybridMultilevel"/>
    <w:tmpl w:val="94CCC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8F772E"/>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6">
    <w:nsid w:val="53C73FA0"/>
    <w:multiLevelType w:val="hybridMultilevel"/>
    <w:tmpl w:val="40A0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990CC4"/>
    <w:multiLevelType w:val="hybridMultilevel"/>
    <w:tmpl w:val="F3383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672F15"/>
    <w:multiLevelType w:val="hybridMultilevel"/>
    <w:tmpl w:val="C4C07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3DB1828"/>
    <w:multiLevelType w:val="hybridMultilevel"/>
    <w:tmpl w:val="D2549A04"/>
    <w:lvl w:ilvl="0" w:tplc="C2C0F16E">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4A2794E"/>
    <w:multiLevelType w:val="hybridMultilevel"/>
    <w:tmpl w:val="C1348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0C34D1"/>
    <w:multiLevelType w:val="hybridMultilevel"/>
    <w:tmpl w:val="D5CA5B16"/>
    <w:lvl w:ilvl="0" w:tplc="42647B48">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22">
    <w:nsid w:val="684B3FD4"/>
    <w:multiLevelType w:val="hybridMultilevel"/>
    <w:tmpl w:val="57327E16"/>
    <w:lvl w:ilvl="0" w:tplc="AC549C78">
      <w:start w:val="1"/>
      <w:numFmt w:val="lowerLetter"/>
      <w:lvlText w:val="%1)"/>
      <w:lvlJc w:val="left"/>
      <w:pPr>
        <w:ind w:left="1713" w:hanging="360"/>
      </w:pPr>
      <w:rPr>
        <w:rFonts w:hint="default"/>
        <w:b w:val="0"/>
        <w:color w:val="265882"/>
        <w:sz w:val="16"/>
        <w:szCs w:val="16"/>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3">
    <w:nsid w:val="6CB41434"/>
    <w:multiLevelType w:val="hybridMultilevel"/>
    <w:tmpl w:val="87AC495A"/>
    <w:lvl w:ilvl="0" w:tplc="A3CE8D8A">
      <w:start w:val="1"/>
      <w:numFmt w:val="lowerLetter"/>
      <w:lvlText w:val="%1)"/>
      <w:lvlJc w:val="left"/>
      <w:pPr>
        <w:tabs>
          <w:tab w:val="num" w:pos="862"/>
        </w:tabs>
        <w:ind w:left="862" w:hanging="360"/>
      </w:pPr>
      <w:rPr>
        <w:rFont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E4D5B07"/>
    <w:multiLevelType w:val="hybridMultilevel"/>
    <w:tmpl w:val="6C72BC8A"/>
    <w:lvl w:ilvl="0" w:tplc="A502A622">
      <w:start w:val="1"/>
      <w:numFmt w:val="lowerLetter"/>
      <w:lvlText w:val="%1)"/>
      <w:lvlJc w:val="left"/>
      <w:pPr>
        <w:tabs>
          <w:tab w:val="num" w:pos="1288"/>
        </w:tabs>
        <w:ind w:left="1288" w:hanging="360"/>
      </w:pPr>
      <w:rPr>
        <w:rFonts w:hint="default"/>
        <w:i/>
        <w:color w:val="265882"/>
        <w:sz w:val="16"/>
        <w:szCs w:val="16"/>
      </w:rPr>
    </w:lvl>
    <w:lvl w:ilvl="1" w:tplc="040C0003">
      <w:start w:val="1"/>
      <w:numFmt w:val="bullet"/>
      <w:lvlText w:val="o"/>
      <w:lvlJc w:val="left"/>
      <w:pPr>
        <w:tabs>
          <w:tab w:val="num" w:pos="2008"/>
        </w:tabs>
        <w:ind w:left="2008" w:hanging="360"/>
      </w:pPr>
      <w:rPr>
        <w:rFonts w:ascii="Courier New" w:hAnsi="Courier New" w:cs="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cs="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cs="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25">
    <w:nsid w:val="72FC0486"/>
    <w:multiLevelType w:val="hybridMultilevel"/>
    <w:tmpl w:val="D6F8A0C4"/>
    <w:lvl w:ilvl="0" w:tplc="040C0003">
      <w:start w:val="1"/>
      <w:numFmt w:val="bullet"/>
      <w:lvlText w:val="o"/>
      <w:lvlJc w:val="left"/>
      <w:pPr>
        <w:ind w:left="720" w:hanging="360"/>
      </w:pPr>
      <w:rPr>
        <w:rFonts w:ascii="Courier New" w:hAnsi="Courier New" w:cs="Courier New"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BB82295"/>
    <w:multiLevelType w:val="hybridMultilevel"/>
    <w:tmpl w:val="574EACE8"/>
    <w:lvl w:ilvl="0" w:tplc="040C0003">
      <w:start w:val="1"/>
      <w:numFmt w:val="bullet"/>
      <w:lvlText w:val="o"/>
      <w:lvlJc w:val="left"/>
      <w:pPr>
        <w:ind w:left="1146" w:hanging="360"/>
      </w:pPr>
      <w:rPr>
        <w:rFonts w:ascii="Courier New" w:hAnsi="Courier New" w:cs="Courier New" w:hint="default"/>
        <w:sz w:val="16"/>
        <w:szCs w:val="16"/>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4"/>
  </w:num>
  <w:num w:numId="2">
    <w:abstractNumId w:val="9"/>
  </w:num>
  <w:num w:numId="3">
    <w:abstractNumId w:val="0"/>
  </w:num>
  <w:num w:numId="4">
    <w:abstractNumId w:val="12"/>
  </w:num>
  <w:num w:numId="5">
    <w:abstractNumId w:val="15"/>
  </w:num>
  <w:num w:numId="6">
    <w:abstractNumId w:val="26"/>
  </w:num>
  <w:num w:numId="7">
    <w:abstractNumId w:val="25"/>
  </w:num>
  <w:num w:numId="8">
    <w:abstractNumId w:val="13"/>
  </w:num>
  <w:num w:numId="9">
    <w:abstractNumId w:val="20"/>
  </w:num>
  <w:num w:numId="10">
    <w:abstractNumId w:val="8"/>
  </w:num>
  <w:num w:numId="11">
    <w:abstractNumId w:val="18"/>
  </w:num>
  <w:num w:numId="12">
    <w:abstractNumId w:val="14"/>
  </w:num>
  <w:num w:numId="13">
    <w:abstractNumId w:val="5"/>
  </w:num>
  <w:num w:numId="14">
    <w:abstractNumId w:val="17"/>
  </w:num>
  <w:num w:numId="15">
    <w:abstractNumId w:val="2"/>
  </w:num>
  <w:num w:numId="16">
    <w:abstractNumId w:val="7"/>
  </w:num>
  <w:num w:numId="17">
    <w:abstractNumId w:val="16"/>
  </w:num>
  <w:num w:numId="18">
    <w:abstractNumId w:val="11"/>
  </w:num>
  <w:num w:numId="19">
    <w:abstractNumId w:val="23"/>
  </w:num>
  <w:num w:numId="20">
    <w:abstractNumId w:val="22"/>
  </w:num>
  <w:num w:numId="21">
    <w:abstractNumId w:val="10"/>
  </w:num>
  <w:num w:numId="22">
    <w:abstractNumId w:val="12"/>
    <w:lvlOverride w:ilvl="0">
      <w:startOverride w:val="1"/>
    </w:lvlOverride>
  </w:num>
  <w:num w:numId="23">
    <w:abstractNumId w:val="21"/>
  </w:num>
  <w:num w:numId="24">
    <w:abstractNumId w:val="4"/>
  </w:num>
  <w:num w:numId="25">
    <w:abstractNumId w:val="19"/>
  </w:num>
  <w:num w:numId="26">
    <w:abstractNumId w:val="3"/>
  </w:num>
  <w:num w:numId="27">
    <w:abstractNumId w:val="10"/>
    <w:lvlOverride w:ilvl="0">
      <w:startOverride w:val="1"/>
    </w:lvlOverride>
  </w:num>
  <w:num w:numId="28">
    <w:abstractNumId w:val="12"/>
    <w:lvlOverride w:ilvl="0">
      <w:startOverride w:val="1"/>
    </w:lvlOverride>
  </w:num>
  <w:num w:numId="29">
    <w:abstractNumId w:val="6"/>
  </w:num>
  <w:num w:numId="30">
    <w:abstractNumId w:val="10"/>
    <w:lvlOverride w:ilvl="0">
      <w:startOverride w:val="1"/>
    </w:lvlOverride>
  </w:num>
  <w:num w:numId="31">
    <w:abstractNumId w:val="12"/>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C7"/>
    <w:rsid w:val="00010CDB"/>
    <w:rsid w:val="000241A8"/>
    <w:rsid w:val="0002684E"/>
    <w:rsid w:val="0003095D"/>
    <w:rsid w:val="00032D3A"/>
    <w:rsid w:val="00055F9D"/>
    <w:rsid w:val="000654F2"/>
    <w:rsid w:val="00065529"/>
    <w:rsid w:val="0007306F"/>
    <w:rsid w:val="000A6A94"/>
    <w:rsid w:val="000B2177"/>
    <w:rsid w:val="000B334D"/>
    <w:rsid w:val="000B66F6"/>
    <w:rsid w:val="000C2AA7"/>
    <w:rsid w:val="000E7F5A"/>
    <w:rsid w:val="000F73F0"/>
    <w:rsid w:val="000F75DB"/>
    <w:rsid w:val="00117AFA"/>
    <w:rsid w:val="0012605B"/>
    <w:rsid w:val="00130AE9"/>
    <w:rsid w:val="00136C0F"/>
    <w:rsid w:val="00141530"/>
    <w:rsid w:val="0014222B"/>
    <w:rsid w:val="00145676"/>
    <w:rsid w:val="00146CC3"/>
    <w:rsid w:val="00161B7C"/>
    <w:rsid w:val="001938D0"/>
    <w:rsid w:val="001B08EC"/>
    <w:rsid w:val="001B3A1C"/>
    <w:rsid w:val="001D71BA"/>
    <w:rsid w:val="001F4FF3"/>
    <w:rsid w:val="00202462"/>
    <w:rsid w:val="00203718"/>
    <w:rsid w:val="00217973"/>
    <w:rsid w:val="00251EAB"/>
    <w:rsid w:val="00267147"/>
    <w:rsid w:val="00286E87"/>
    <w:rsid w:val="002A2164"/>
    <w:rsid w:val="002A4BF2"/>
    <w:rsid w:val="002B7AC2"/>
    <w:rsid w:val="00311BB2"/>
    <w:rsid w:val="0032045F"/>
    <w:rsid w:val="00321E9B"/>
    <w:rsid w:val="0037249F"/>
    <w:rsid w:val="003A100A"/>
    <w:rsid w:val="003B1086"/>
    <w:rsid w:val="003C5416"/>
    <w:rsid w:val="003D15CF"/>
    <w:rsid w:val="003E3DD8"/>
    <w:rsid w:val="003F046B"/>
    <w:rsid w:val="003F75A4"/>
    <w:rsid w:val="00403193"/>
    <w:rsid w:val="004059D8"/>
    <w:rsid w:val="00417BBC"/>
    <w:rsid w:val="0042130E"/>
    <w:rsid w:val="00421421"/>
    <w:rsid w:val="004264BC"/>
    <w:rsid w:val="0045210F"/>
    <w:rsid w:val="004641D5"/>
    <w:rsid w:val="004661B1"/>
    <w:rsid w:val="00471C15"/>
    <w:rsid w:val="004755D1"/>
    <w:rsid w:val="00486F1B"/>
    <w:rsid w:val="004B3F3B"/>
    <w:rsid w:val="004B6DFA"/>
    <w:rsid w:val="004B773D"/>
    <w:rsid w:val="004C6775"/>
    <w:rsid w:val="004C7C95"/>
    <w:rsid w:val="004D4EE7"/>
    <w:rsid w:val="00504A06"/>
    <w:rsid w:val="00553530"/>
    <w:rsid w:val="005662EB"/>
    <w:rsid w:val="00576169"/>
    <w:rsid w:val="00580150"/>
    <w:rsid w:val="00580DC4"/>
    <w:rsid w:val="005840E2"/>
    <w:rsid w:val="005A5D07"/>
    <w:rsid w:val="005C1C14"/>
    <w:rsid w:val="005D6349"/>
    <w:rsid w:val="005F3D01"/>
    <w:rsid w:val="0061417D"/>
    <w:rsid w:val="00642B17"/>
    <w:rsid w:val="00663CBC"/>
    <w:rsid w:val="00680AF5"/>
    <w:rsid w:val="006858EE"/>
    <w:rsid w:val="006872FB"/>
    <w:rsid w:val="006F41BC"/>
    <w:rsid w:val="00724CC0"/>
    <w:rsid w:val="0073069B"/>
    <w:rsid w:val="00746C8C"/>
    <w:rsid w:val="007508C4"/>
    <w:rsid w:val="007605F8"/>
    <w:rsid w:val="007C377D"/>
    <w:rsid w:val="007D4A34"/>
    <w:rsid w:val="007D7BDC"/>
    <w:rsid w:val="007E2044"/>
    <w:rsid w:val="007E4730"/>
    <w:rsid w:val="007E5B9B"/>
    <w:rsid w:val="007F2704"/>
    <w:rsid w:val="00804E5E"/>
    <w:rsid w:val="00820DB4"/>
    <w:rsid w:val="00822C20"/>
    <w:rsid w:val="008247BA"/>
    <w:rsid w:val="00832CA6"/>
    <w:rsid w:val="008365FD"/>
    <w:rsid w:val="008415B3"/>
    <w:rsid w:val="00857AD7"/>
    <w:rsid w:val="0086504B"/>
    <w:rsid w:val="008737E8"/>
    <w:rsid w:val="00873CDC"/>
    <w:rsid w:val="0088735D"/>
    <w:rsid w:val="008A0C64"/>
    <w:rsid w:val="008A6756"/>
    <w:rsid w:val="008B2BFA"/>
    <w:rsid w:val="008C04DF"/>
    <w:rsid w:val="008C4130"/>
    <w:rsid w:val="008C70C6"/>
    <w:rsid w:val="008E792B"/>
    <w:rsid w:val="008F267B"/>
    <w:rsid w:val="0092314B"/>
    <w:rsid w:val="00930846"/>
    <w:rsid w:val="00963F1B"/>
    <w:rsid w:val="00984BC7"/>
    <w:rsid w:val="00985601"/>
    <w:rsid w:val="00993C13"/>
    <w:rsid w:val="009948F6"/>
    <w:rsid w:val="00997165"/>
    <w:rsid w:val="009A00C1"/>
    <w:rsid w:val="009A0AA1"/>
    <w:rsid w:val="009A662A"/>
    <w:rsid w:val="009C37F5"/>
    <w:rsid w:val="009F1C78"/>
    <w:rsid w:val="00A5127B"/>
    <w:rsid w:val="00A61BBC"/>
    <w:rsid w:val="00A71F01"/>
    <w:rsid w:val="00AA3F3A"/>
    <w:rsid w:val="00AA7FF6"/>
    <w:rsid w:val="00AC3F32"/>
    <w:rsid w:val="00AC79E5"/>
    <w:rsid w:val="00AD0F94"/>
    <w:rsid w:val="00AD7E66"/>
    <w:rsid w:val="00B31974"/>
    <w:rsid w:val="00B340B5"/>
    <w:rsid w:val="00B40A72"/>
    <w:rsid w:val="00B45A1B"/>
    <w:rsid w:val="00B529B3"/>
    <w:rsid w:val="00B52A57"/>
    <w:rsid w:val="00B77E08"/>
    <w:rsid w:val="00B84F09"/>
    <w:rsid w:val="00B931B3"/>
    <w:rsid w:val="00BA5000"/>
    <w:rsid w:val="00BA7DF4"/>
    <w:rsid w:val="00BD2789"/>
    <w:rsid w:val="00BD3D84"/>
    <w:rsid w:val="00BD43EF"/>
    <w:rsid w:val="00BE06FE"/>
    <w:rsid w:val="00C07636"/>
    <w:rsid w:val="00C34EC0"/>
    <w:rsid w:val="00C400D6"/>
    <w:rsid w:val="00C866F6"/>
    <w:rsid w:val="00C8750B"/>
    <w:rsid w:val="00CA512B"/>
    <w:rsid w:val="00CC4601"/>
    <w:rsid w:val="00D17D7A"/>
    <w:rsid w:val="00D43F6E"/>
    <w:rsid w:val="00D45F61"/>
    <w:rsid w:val="00D663B2"/>
    <w:rsid w:val="00D73BB0"/>
    <w:rsid w:val="00D76F68"/>
    <w:rsid w:val="00D86233"/>
    <w:rsid w:val="00D91800"/>
    <w:rsid w:val="00D930BA"/>
    <w:rsid w:val="00D96FD2"/>
    <w:rsid w:val="00DA241C"/>
    <w:rsid w:val="00DB2D14"/>
    <w:rsid w:val="00DD503B"/>
    <w:rsid w:val="00E00D76"/>
    <w:rsid w:val="00E162E2"/>
    <w:rsid w:val="00E4502E"/>
    <w:rsid w:val="00E83FDE"/>
    <w:rsid w:val="00E86364"/>
    <w:rsid w:val="00E8687F"/>
    <w:rsid w:val="00E9142F"/>
    <w:rsid w:val="00EB4538"/>
    <w:rsid w:val="00EB7379"/>
    <w:rsid w:val="00F0313E"/>
    <w:rsid w:val="00F54D70"/>
    <w:rsid w:val="00F64F50"/>
    <w:rsid w:val="00F70E8E"/>
    <w:rsid w:val="00F92DD7"/>
    <w:rsid w:val="00F966D4"/>
    <w:rsid w:val="00FB6DB7"/>
    <w:rsid w:val="00FC44AE"/>
    <w:rsid w:val="00FF6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C7"/>
    <w:pPr>
      <w:spacing w:after="0" w:line="240" w:lineRule="auto"/>
    </w:pPr>
    <w:rPr>
      <w:rFonts w:ascii="Arial" w:eastAsia="Times New Roman" w:hAnsi="Arial" w:cs="Times New Roman"/>
      <w:sz w:val="20"/>
      <w:szCs w:val="24"/>
      <w:lang w:eastAsia="fr-FR"/>
    </w:rPr>
  </w:style>
  <w:style w:type="paragraph" w:styleId="Titre2">
    <w:name w:val="heading 2"/>
    <w:aliases w:val="H2"/>
    <w:basedOn w:val="Normal"/>
    <w:next w:val="Normal"/>
    <w:link w:val="Titre2Car"/>
    <w:qFormat/>
    <w:rsid w:val="00B931B3"/>
    <w:pPr>
      <w:keepNext/>
      <w:numPr>
        <w:ilvl w:val="1"/>
        <w:numId w:val="3"/>
      </w:numPr>
      <w:pBdr>
        <w:bottom w:val="single" w:sz="12" w:space="1" w:color="72BD2D"/>
      </w:pBdr>
      <w:tabs>
        <w:tab w:val="left" w:pos="425"/>
      </w:tabs>
      <w:spacing w:before="60" w:after="60"/>
      <w:outlineLvl w:val="1"/>
    </w:pPr>
    <w:rPr>
      <w:rFonts w:ascii="Century Gothic" w:hAnsi="Century Gothic" w:cs="Arial"/>
      <w:b/>
      <w:bCs/>
      <w:iCs/>
      <w:smallCaps/>
      <w:color w:val="265882"/>
      <w:sz w:val="24"/>
      <w:szCs w:val="28"/>
    </w:rPr>
  </w:style>
  <w:style w:type="paragraph" w:styleId="Titre3">
    <w:name w:val="heading 3"/>
    <w:aliases w:val="H3"/>
    <w:basedOn w:val="Normal"/>
    <w:next w:val="Normal"/>
    <w:link w:val="Titre3Car"/>
    <w:qFormat/>
    <w:rsid w:val="00C400D6"/>
    <w:pPr>
      <w:keepNext/>
      <w:numPr>
        <w:numId w:val="21"/>
      </w:numPr>
      <w:tabs>
        <w:tab w:val="left" w:pos="851"/>
      </w:tabs>
      <w:spacing w:after="60"/>
      <w:outlineLvl w:val="2"/>
    </w:pPr>
    <w:rPr>
      <w:rFonts w:ascii="Century Gothic" w:hAnsi="Century Gothic" w:cs="Arial"/>
      <w:b/>
      <w:bCs/>
      <w:i/>
      <w:color w:val="72BD2D"/>
      <w:szCs w:val="26"/>
    </w:rPr>
  </w:style>
  <w:style w:type="paragraph" w:styleId="Titre4">
    <w:name w:val="heading 4"/>
    <w:basedOn w:val="Normal"/>
    <w:next w:val="Normal"/>
    <w:link w:val="Titre4Car"/>
    <w:qFormat/>
    <w:rsid w:val="0042130E"/>
    <w:pPr>
      <w:keepNext/>
      <w:numPr>
        <w:numId w:val="4"/>
      </w:numPr>
      <w:tabs>
        <w:tab w:val="left" w:pos="992"/>
      </w:tabs>
      <w:spacing w:after="240"/>
      <w:ind w:left="1208" w:hanging="357"/>
      <w:outlineLvl w:val="3"/>
    </w:pPr>
    <w:rPr>
      <w:rFonts w:ascii="Century Gothic" w:hAnsi="Century Gothic" w:cs="Arial"/>
      <w:b/>
      <w:bCs/>
      <w:i/>
      <w:color w:val="265882"/>
      <w:szCs w:val="20"/>
      <w:u w:val="single"/>
    </w:rPr>
  </w:style>
  <w:style w:type="paragraph" w:styleId="Titre5">
    <w:name w:val="heading 5"/>
    <w:basedOn w:val="Normal"/>
    <w:next w:val="Normal"/>
    <w:link w:val="Titre5Car"/>
    <w:qFormat/>
    <w:rsid w:val="00984BC7"/>
    <w:pPr>
      <w:numPr>
        <w:ilvl w:val="4"/>
        <w:numId w:val="3"/>
      </w:numPr>
      <w:spacing w:before="240" w:after="60"/>
      <w:outlineLvl w:val="4"/>
    </w:pPr>
    <w:rPr>
      <w:b/>
      <w:bCs/>
      <w:i/>
      <w:iCs/>
      <w:sz w:val="26"/>
      <w:szCs w:val="26"/>
    </w:rPr>
  </w:style>
  <w:style w:type="paragraph" w:styleId="Titre6">
    <w:name w:val="heading 6"/>
    <w:basedOn w:val="Normal"/>
    <w:next w:val="Normal"/>
    <w:link w:val="Titre6Car"/>
    <w:qFormat/>
    <w:rsid w:val="00984BC7"/>
    <w:pPr>
      <w:numPr>
        <w:ilvl w:val="5"/>
        <w:numId w:val="3"/>
      </w:numPr>
      <w:spacing w:before="240" w:after="60"/>
      <w:outlineLvl w:val="5"/>
    </w:pPr>
    <w:rPr>
      <w:b/>
      <w:bCs/>
      <w:sz w:val="22"/>
      <w:szCs w:val="22"/>
    </w:rPr>
  </w:style>
  <w:style w:type="paragraph" w:styleId="Titre7">
    <w:name w:val="heading 7"/>
    <w:basedOn w:val="Normal"/>
    <w:next w:val="Normal"/>
    <w:link w:val="Titre7Car"/>
    <w:qFormat/>
    <w:rsid w:val="00984BC7"/>
    <w:pPr>
      <w:numPr>
        <w:ilvl w:val="6"/>
        <w:numId w:val="3"/>
      </w:numPr>
      <w:spacing w:before="240" w:after="60"/>
      <w:outlineLvl w:val="6"/>
    </w:pPr>
  </w:style>
  <w:style w:type="paragraph" w:styleId="Titre8">
    <w:name w:val="heading 8"/>
    <w:basedOn w:val="Normal"/>
    <w:next w:val="Normal"/>
    <w:link w:val="Titre8Car"/>
    <w:qFormat/>
    <w:rsid w:val="00984BC7"/>
    <w:pPr>
      <w:numPr>
        <w:ilvl w:val="7"/>
        <w:numId w:val="3"/>
      </w:numPr>
      <w:spacing w:before="240" w:after="60"/>
      <w:outlineLvl w:val="7"/>
    </w:pPr>
    <w:rPr>
      <w:i/>
      <w:iCs/>
    </w:rPr>
  </w:style>
  <w:style w:type="paragraph" w:styleId="Titre9">
    <w:name w:val="heading 9"/>
    <w:basedOn w:val="Normal"/>
    <w:next w:val="Normal"/>
    <w:link w:val="Titre9Car"/>
    <w:qFormat/>
    <w:rsid w:val="00984BC7"/>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2 Car"/>
    <w:basedOn w:val="Policepardfaut"/>
    <w:link w:val="Titre2"/>
    <w:rsid w:val="00B931B3"/>
    <w:rPr>
      <w:rFonts w:ascii="Century Gothic" w:eastAsia="Times New Roman" w:hAnsi="Century Gothic" w:cs="Arial"/>
      <w:b/>
      <w:bCs/>
      <w:iCs/>
      <w:smallCaps/>
      <w:color w:val="265882"/>
      <w:sz w:val="24"/>
      <w:szCs w:val="28"/>
      <w:lang w:eastAsia="fr-FR"/>
    </w:rPr>
  </w:style>
  <w:style w:type="character" w:customStyle="1" w:styleId="Titre3Car">
    <w:name w:val="Titre 3 Car"/>
    <w:aliases w:val="H3 Car"/>
    <w:basedOn w:val="Policepardfaut"/>
    <w:link w:val="Titre3"/>
    <w:rsid w:val="00C400D6"/>
    <w:rPr>
      <w:rFonts w:ascii="Century Gothic" w:eastAsia="Times New Roman" w:hAnsi="Century Gothic" w:cs="Arial"/>
      <w:b/>
      <w:bCs/>
      <w:i/>
      <w:color w:val="72BD2D"/>
      <w:sz w:val="20"/>
      <w:szCs w:val="26"/>
      <w:lang w:eastAsia="fr-FR"/>
    </w:rPr>
  </w:style>
  <w:style w:type="character" w:customStyle="1" w:styleId="Titre4Car">
    <w:name w:val="Titre 4 Car"/>
    <w:basedOn w:val="Policepardfaut"/>
    <w:link w:val="Titre4"/>
    <w:rsid w:val="0042130E"/>
    <w:rPr>
      <w:rFonts w:ascii="Century Gothic" w:eastAsia="Times New Roman" w:hAnsi="Century Gothic" w:cs="Arial"/>
      <w:b/>
      <w:bCs/>
      <w:i/>
      <w:color w:val="265882"/>
      <w:sz w:val="20"/>
      <w:szCs w:val="20"/>
      <w:u w:val="single"/>
      <w:lang w:eastAsia="fr-FR"/>
    </w:rPr>
  </w:style>
  <w:style w:type="character" w:customStyle="1" w:styleId="Titre5Car">
    <w:name w:val="Titre 5 Car"/>
    <w:basedOn w:val="Policepardfaut"/>
    <w:link w:val="Titre5"/>
    <w:rsid w:val="00984BC7"/>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984BC7"/>
    <w:rPr>
      <w:rFonts w:ascii="Arial" w:eastAsia="Times New Roman" w:hAnsi="Arial" w:cs="Times New Roman"/>
      <w:b/>
      <w:bCs/>
      <w:lang w:eastAsia="fr-FR"/>
    </w:rPr>
  </w:style>
  <w:style w:type="character" w:customStyle="1" w:styleId="Titre7Car">
    <w:name w:val="Titre 7 Car"/>
    <w:basedOn w:val="Policepardfaut"/>
    <w:link w:val="Titre7"/>
    <w:rsid w:val="00984BC7"/>
    <w:rPr>
      <w:rFonts w:ascii="Arial" w:eastAsia="Times New Roman" w:hAnsi="Arial" w:cs="Times New Roman"/>
      <w:sz w:val="20"/>
      <w:szCs w:val="24"/>
      <w:lang w:eastAsia="fr-FR"/>
    </w:rPr>
  </w:style>
  <w:style w:type="character" w:customStyle="1" w:styleId="Titre8Car">
    <w:name w:val="Titre 8 Car"/>
    <w:basedOn w:val="Policepardfaut"/>
    <w:link w:val="Titre8"/>
    <w:rsid w:val="00984BC7"/>
    <w:rPr>
      <w:rFonts w:ascii="Arial" w:eastAsia="Times New Roman" w:hAnsi="Arial" w:cs="Times New Roman"/>
      <w:i/>
      <w:iCs/>
      <w:sz w:val="20"/>
      <w:szCs w:val="24"/>
      <w:lang w:eastAsia="fr-FR"/>
    </w:rPr>
  </w:style>
  <w:style w:type="character" w:customStyle="1" w:styleId="Titre9Car">
    <w:name w:val="Titre 9 Car"/>
    <w:basedOn w:val="Policepardfaut"/>
    <w:link w:val="Titre9"/>
    <w:rsid w:val="00984BC7"/>
    <w:rPr>
      <w:rFonts w:ascii="Arial" w:eastAsia="Times New Roman" w:hAnsi="Arial" w:cs="Arial"/>
      <w:lang w:eastAsia="fr-FR"/>
    </w:rPr>
  </w:style>
  <w:style w:type="paragraph" w:styleId="Textedebulles">
    <w:name w:val="Balloon Text"/>
    <w:basedOn w:val="Normal"/>
    <w:link w:val="TextedebullesCar"/>
    <w:uiPriority w:val="99"/>
    <w:semiHidden/>
    <w:unhideWhenUsed/>
    <w:rsid w:val="00984BC7"/>
    <w:rPr>
      <w:rFonts w:ascii="Tahoma" w:hAnsi="Tahoma" w:cs="Tahoma"/>
      <w:sz w:val="16"/>
      <w:szCs w:val="16"/>
    </w:rPr>
  </w:style>
  <w:style w:type="character" w:customStyle="1" w:styleId="TextedebullesCar">
    <w:name w:val="Texte de bulles Car"/>
    <w:basedOn w:val="Policepardfaut"/>
    <w:link w:val="Textedebulles"/>
    <w:uiPriority w:val="99"/>
    <w:semiHidden/>
    <w:rsid w:val="00984BC7"/>
    <w:rPr>
      <w:rFonts w:ascii="Tahoma" w:eastAsia="Times New Roman" w:hAnsi="Tahoma" w:cs="Tahoma"/>
      <w:sz w:val="16"/>
      <w:szCs w:val="16"/>
      <w:lang w:eastAsia="fr-FR"/>
    </w:rPr>
  </w:style>
  <w:style w:type="paragraph" w:styleId="Paragraphedeliste">
    <w:name w:val="List Paragraph"/>
    <w:basedOn w:val="Normal"/>
    <w:uiPriority w:val="34"/>
    <w:qFormat/>
    <w:rsid w:val="00984BC7"/>
    <w:pPr>
      <w:ind w:left="720"/>
      <w:contextualSpacing/>
    </w:pPr>
  </w:style>
  <w:style w:type="paragraph" w:styleId="En-tte">
    <w:name w:val="header"/>
    <w:basedOn w:val="Normal"/>
    <w:link w:val="En-tteCar"/>
    <w:uiPriority w:val="99"/>
    <w:unhideWhenUsed/>
    <w:rsid w:val="00217973"/>
    <w:pPr>
      <w:tabs>
        <w:tab w:val="center" w:pos="4536"/>
        <w:tab w:val="right" w:pos="9072"/>
      </w:tabs>
    </w:pPr>
  </w:style>
  <w:style w:type="character" w:customStyle="1" w:styleId="En-tteCar">
    <w:name w:val="En-tête Car"/>
    <w:basedOn w:val="Policepardfaut"/>
    <w:link w:val="En-tte"/>
    <w:uiPriority w:val="99"/>
    <w:rsid w:val="00217973"/>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17973"/>
    <w:pPr>
      <w:tabs>
        <w:tab w:val="center" w:pos="4536"/>
        <w:tab w:val="right" w:pos="9072"/>
      </w:tabs>
    </w:pPr>
  </w:style>
  <w:style w:type="character" w:customStyle="1" w:styleId="PieddepageCar">
    <w:name w:val="Pied de page Car"/>
    <w:basedOn w:val="Policepardfaut"/>
    <w:link w:val="Pieddepage"/>
    <w:uiPriority w:val="99"/>
    <w:rsid w:val="00217973"/>
    <w:rPr>
      <w:rFonts w:ascii="Arial" w:eastAsia="Times New Roman" w:hAnsi="Arial" w:cs="Times New Roman"/>
      <w:sz w:val="20"/>
      <w:szCs w:val="24"/>
      <w:lang w:eastAsia="fr-FR"/>
    </w:rPr>
  </w:style>
  <w:style w:type="paragraph" w:styleId="Sansinterligne">
    <w:name w:val="No Spacing"/>
    <w:link w:val="SansinterligneCar"/>
    <w:uiPriority w:val="1"/>
    <w:qFormat/>
    <w:rsid w:val="005F3D0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3D01"/>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C7"/>
    <w:pPr>
      <w:spacing w:after="0" w:line="240" w:lineRule="auto"/>
    </w:pPr>
    <w:rPr>
      <w:rFonts w:ascii="Arial" w:eastAsia="Times New Roman" w:hAnsi="Arial" w:cs="Times New Roman"/>
      <w:sz w:val="20"/>
      <w:szCs w:val="24"/>
      <w:lang w:eastAsia="fr-FR"/>
    </w:rPr>
  </w:style>
  <w:style w:type="paragraph" w:styleId="Titre2">
    <w:name w:val="heading 2"/>
    <w:aliases w:val="H2"/>
    <w:basedOn w:val="Normal"/>
    <w:next w:val="Normal"/>
    <w:link w:val="Titre2Car"/>
    <w:qFormat/>
    <w:rsid w:val="00B931B3"/>
    <w:pPr>
      <w:keepNext/>
      <w:numPr>
        <w:ilvl w:val="1"/>
        <w:numId w:val="3"/>
      </w:numPr>
      <w:pBdr>
        <w:bottom w:val="single" w:sz="12" w:space="1" w:color="72BD2D"/>
      </w:pBdr>
      <w:tabs>
        <w:tab w:val="left" w:pos="425"/>
      </w:tabs>
      <w:spacing w:before="60" w:after="60"/>
      <w:outlineLvl w:val="1"/>
    </w:pPr>
    <w:rPr>
      <w:rFonts w:ascii="Century Gothic" w:hAnsi="Century Gothic" w:cs="Arial"/>
      <w:b/>
      <w:bCs/>
      <w:iCs/>
      <w:smallCaps/>
      <w:color w:val="265882"/>
      <w:sz w:val="24"/>
      <w:szCs w:val="28"/>
    </w:rPr>
  </w:style>
  <w:style w:type="paragraph" w:styleId="Titre3">
    <w:name w:val="heading 3"/>
    <w:aliases w:val="H3"/>
    <w:basedOn w:val="Normal"/>
    <w:next w:val="Normal"/>
    <w:link w:val="Titre3Car"/>
    <w:qFormat/>
    <w:rsid w:val="00C400D6"/>
    <w:pPr>
      <w:keepNext/>
      <w:numPr>
        <w:numId w:val="21"/>
      </w:numPr>
      <w:tabs>
        <w:tab w:val="left" w:pos="851"/>
      </w:tabs>
      <w:spacing w:after="60"/>
      <w:outlineLvl w:val="2"/>
    </w:pPr>
    <w:rPr>
      <w:rFonts w:ascii="Century Gothic" w:hAnsi="Century Gothic" w:cs="Arial"/>
      <w:b/>
      <w:bCs/>
      <w:i/>
      <w:color w:val="72BD2D"/>
      <w:szCs w:val="26"/>
    </w:rPr>
  </w:style>
  <w:style w:type="paragraph" w:styleId="Titre4">
    <w:name w:val="heading 4"/>
    <w:basedOn w:val="Normal"/>
    <w:next w:val="Normal"/>
    <w:link w:val="Titre4Car"/>
    <w:qFormat/>
    <w:rsid w:val="0042130E"/>
    <w:pPr>
      <w:keepNext/>
      <w:numPr>
        <w:numId w:val="4"/>
      </w:numPr>
      <w:tabs>
        <w:tab w:val="left" w:pos="992"/>
      </w:tabs>
      <w:spacing w:after="240"/>
      <w:ind w:left="1208" w:hanging="357"/>
      <w:outlineLvl w:val="3"/>
    </w:pPr>
    <w:rPr>
      <w:rFonts w:ascii="Century Gothic" w:hAnsi="Century Gothic" w:cs="Arial"/>
      <w:b/>
      <w:bCs/>
      <w:i/>
      <w:color w:val="265882"/>
      <w:szCs w:val="20"/>
      <w:u w:val="single"/>
    </w:rPr>
  </w:style>
  <w:style w:type="paragraph" w:styleId="Titre5">
    <w:name w:val="heading 5"/>
    <w:basedOn w:val="Normal"/>
    <w:next w:val="Normal"/>
    <w:link w:val="Titre5Car"/>
    <w:qFormat/>
    <w:rsid w:val="00984BC7"/>
    <w:pPr>
      <w:numPr>
        <w:ilvl w:val="4"/>
        <w:numId w:val="3"/>
      </w:numPr>
      <w:spacing w:before="240" w:after="60"/>
      <w:outlineLvl w:val="4"/>
    </w:pPr>
    <w:rPr>
      <w:b/>
      <w:bCs/>
      <w:i/>
      <w:iCs/>
      <w:sz w:val="26"/>
      <w:szCs w:val="26"/>
    </w:rPr>
  </w:style>
  <w:style w:type="paragraph" w:styleId="Titre6">
    <w:name w:val="heading 6"/>
    <w:basedOn w:val="Normal"/>
    <w:next w:val="Normal"/>
    <w:link w:val="Titre6Car"/>
    <w:qFormat/>
    <w:rsid w:val="00984BC7"/>
    <w:pPr>
      <w:numPr>
        <w:ilvl w:val="5"/>
        <w:numId w:val="3"/>
      </w:numPr>
      <w:spacing w:before="240" w:after="60"/>
      <w:outlineLvl w:val="5"/>
    </w:pPr>
    <w:rPr>
      <w:b/>
      <w:bCs/>
      <w:sz w:val="22"/>
      <w:szCs w:val="22"/>
    </w:rPr>
  </w:style>
  <w:style w:type="paragraph" w:styleId="Titre7">
    <w:name w:val="heading 7"/>
    <w:basedOn w:val="Normal"/>
    <w:next w:val="Normal"/>
    <w:link w:val="Titre7Car"/>
    <w:qFormat/>
    <w:rsid w:val="00984BC7"/>
    <w:pPr>
      <w:numPr>
        <w:ilvl w:val="6"/>
        <w:numId w:val="3"/>
      </w:numPr>
      <w:spacing w:before="240" w:after="60"/>
      <w:outlineLvl w:val="6"/>
    </w:pPr>
  </w:style>
  <w:style w:type="paragraph" w:styleId="Titre8">
    <w:name w:val="heading 8"/>
    <w:basedOn w:val="Normal"/>
    <w:next w:val="Normal"/>
    <w:link w:val="Titre8Car"/>
    <w:qFormat/>
    <w:rsid w:val="00984BC7"/>
    <w:pPr>
      <w:numPr>
        <w:ilvl w:val="7"/>
        <w:numId w:val="3"/>
      </w:numPr>
      <w:spacing w:before="240" w:after="60"/>
      <w:outlineLvl w:val="7"/>
    </w:pPr>
    <w:rPr>
      <w:i/>
      <w:iCs/>
    </w:rPr>
  </w:style>
  <w:style w:type="paragraph" w:styleId="Titre9">
    <w:name w:val="heading 9"/>
    <w:basedOn w:val="Normal"/>
    <w:next w:val="Normal"/>
    <w:link w:val="Titre9Car"/>
    <w:qFormat/>
    <w:rsid w:val="00984BC7"/>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2 Car"/>
    <w:basedOn w:val="Policepardfaut"/>
    <w:link w:val="Titre2"/>
    <w:rsid w:val="00B931B3"/>
    <w:rPr>
      <w:rFonts w:ascii="Century Gothic" w:eastAsia="Times New Roman" w:hAnsi="Century Gothic" w:cs="Arial"/>
      <w:b/>
      <w:bCs/>
      <w:iCs/>
      <w:smallCaps/>
      <w:color w:val="265882"/>
      <w:sz w:val="24"/>
      <w:szCs w:val="28"/>
      <w:lang w:eastAsia="fr-FR"/>
    </w:rPr>
  </w:style>
  <w:style w:type="character" w:customStyle="1" w:styleId="Titre3Car">
    <w:name w:val="Titre 3 Car"/>
    <w:aliases w:val="H3 Car"/>
    <w:basedOn w:val="Policepardfaut"/>
    <w:link w:val="Titre3"/>
    <w:rsid w:val="00C400D6"/>
    <w:rPr>
      <w:rFonts w:ascii="Century Gothic" w:eastAsia="Times New Roman" w:hAnsi="Century Gothic" w:cs="Arial"/>
      <w:b/>
      <w:bCs/>
      <w:i/>
      <w:color w:val="72BD2D"/>
      <w:sz w:val="20"/>
      <w:szCs w:val="26"/>
      <w:lang w:eastAsia="fr-FR"/>
    </w:rPr>
  </w:style>
  <w:style w:type="character" w:customStyle="1" w:styleId="Titre4Car">
    <w:name w:val="Titre 4 Car"/>
    <w:basedOn w:val="Policepardfaut"/>
    <w:link w:val="Titre4"/>
    <w:rsid w:val="0042130E"/>
    <w:rPr>
      <w:rFonts w:ascii="Century Gothic" w:eastAsia="Times New Roman" w:hAnsi="Century Gothic" w:cs="Arial"/>
      <w:b/>
      <w:bCs/>
      <w:i/>
      <w:color w:val="265882"/>
      <w:sz w:val="20"/>
      <w:szCs w:val="20"/>
      <w:u w:val="single"/>
      <w:lang w:eastAsia="fr-FR"/>
    </w:rPr>
  </w:style>
  <w:style w:type="character" w:customStyle="1" w:styleId="Titre5Car">
    <w:name w:val="Titre 5 Car"/>
    <w:basedOn w:val="Policepardfaut"/>
    <w:link w:val="Titre5"/>
    <w:rsid w:val="00984BC7"/>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984BC7"/>
    <w:rPr>
      <w:rFonts w:ascii="Arial" w:eastAsia="Times New Roman" w:hAnsi="Arial" w:cs="Times New Roman"/>
      <w:b/>
      <w:bCs/>
      <w:lang w:eastAsia="fr-FR"/>
    </w:rPr>
  </w:style>
  <w:style w:type="character" w:customStyle="1" w:styleId="Titre7Car">
    <w:name w:val="Titre 7 Car"/>
    <w:basedOn w:val="Policepardfaut"/>
    <w:link w:val="Titre7"/>
    <w:rsid w:val="00984BC7"/>
    <w:rPr>
      <w:rFonts w:ascii="Arial" w:eastAsia="Times New Roman" w:hAnsi="Arial" w:cs="Times New Roman"/>
      <w:sz w:val="20"/>
      <w:szCs w:val="24"/>
      <w:lang w:eastAsia="fr-FR"/>
    </w:rPr>
  </w:style>
  <w:style w:type="character" w:customStyle="1" w:styleId="Titre8Car">
    <w:name w:val="Titre 8 Car"/>
    <w:basedOn w:val="Policepardfaut"/>
    <w:link w:val="Titre8"/>
    <w:rsid w:val="00984BC7"/>
    <w:rPr>
      <w:rFonts w:ascii="Arial" w:eastAsia="Times New Roman" w:hAnsi="Arial" w:cs="Times New Roman"/>
      <w:i/>
      <w:iCs/>
      <w:sz w:val="20"/>
      <w:szCs w:val="24"/>
      <w:lang w:eastAsia="fr-FR"/>
    </w:rPr>
  </w:style>
  <w:style w:type="character" w:customStyle="1" w:styleId="Titre9Car">
    <w:name w:val="Titre 9 Car"/>
    <w:basedOn w:val="Policepardfaut"/>
    <w:link w:val="Titre9"/>
    <w:rsid w:val="00984BC7"/>
    <w:rPr>
      <w:rFonts w:ascii="Arial" w:eastAsia="Times New Roman" w:hAnsi="Arial" w:cs="Arial"/>
      <w:lang w:eastAsia="fr-FR"/>
    </w:rPr>
  </w:style>
  <w:style w:type="paragraph" w:styleId="Textedebulles">
    <w:name w:val="Balloon Text"/>
    <w:basedOn w:val="Normal"/>
    <w:link w:val="TextedebullesCar"/>
    <w:uiPriority w:val="99"/>
    <w:semiHidden/>
    <w:unhideWhenUsed/>
    <w:rsid w:val="00984BC7"/>
    <w:rPr>
      <w:rFonts w:ascii="Tahoma" w:hAnsi="Tahoma" w:cs="Tahoma"/>
      <w:sz w:val="16"/>
      <w:szCs w:val="16"/>
    </w:rPr>
  </w:style>
  <w:style w:type="character" w:customStyle="1" w:styleId="TextedebullesCar">
    <w:name w:val="Texte de bulles Car"/>
    <w:basedOn w:val="Policepardfaut"/>
    <w:link w:val="Textedebulles"/>
    <w:uiPriority w:val="99"/>
    <w:semiHidden/>
    <w:rsid w:val="00984BC7"/>
    <w:rPr>
      <w:rFonts w:ascii="Tahoma" w:eastAsia="Times New Roman" w:hAnsi="Tahoma" w:cs="Tahoma"/>
      <w:sz w:val="16"/>
      <w:szCs w:val="16"/>
      <w:lang w:eastAsia="fr-FR"/>
    </w:rPr>
  </w:style>
  <w:style w:type="paragraph" w:styleId="Paragraphedeliste">
    <w:name w:val="List Paragraph"/>
    <w:basedOn w:val="Normal"/>
    <w:uiPriority w:val="34"/>
    <w:qFormat/>
    <w:rsid w:val="00984BC7"/>
    <w:pPr>
      <w:ind w:left="720"/>
      <w:contextualSpacing/>
    </w:pPr>
  </w:style>
  <w:style w:type="paragraph" w:styleId="En-tte">
    <w:name w:val="header"/>
    <w:basedOn w:val="Normal"/>
    <w:link w:val="En-tteCar"/>
    <w:uiPriority w:val="99"/>
    <w:unhideWhenUsed/>
    <w:rsid w:val="00217973"/>
    <w:pPr>
      <w:tabs>
        <w:tab w:val="center" w:pos="4536"/>
        <w:tab w:val="right" w:pos="9072"/>
      </w:tabs>
    </w:pPr>
  </w:style>
  <w:style w:type="character" w:customStyle="1" w:styleId="En-tteCar">
    <w:name w:val="En-tête Car"/>
    <w:basedOn w:val="Policepardfaut"/>
    <w:link w:val="En-tte"/>
    <w:uiPriority w:val="99"/>
    <w:rsid w:val="00217973"/>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17973"/>
    <w:pPr>
      <w:tabs>
        <w:tab w:val="center" w:pos="4536"/>
        <w:tab w:val="right" w:pos="9072"/>
      </w:tabs>
    </w:pPr>
  </w:style>
  <w:style w:type="character" w:customStyle="1" w:styleId="PieddepageCar">
    <w:name w:val="Pied de page Car"/>
    <w:basedOn w:val="Policepardfaut"/>
    <w:link w:val="Pieddepage"/>
    <w:uiPriority w:val="99"/>
    <w:rsid w:val="00217973"/>
    <w:rPr>
      <w:rFonts w:ascii="Arial" w:eastAsia="Times New Roman" w:hAnsi="Arial" w:cs="Times New Roman"/>
      <w:sz w:val="20"/>
      <w:szCs w:val="24"/>
      <w:lang w:eastAsia="fr-FR"/>
    </w:rPr>
  </w:style>
  <w:style w:type="paragraph" w:styleId="Sansinterligne">
    <w:name w:val="No Spacing"/>
    <w:link w:val="SansinterligneCar"/>
    <w:uiPriority w:val="1"/>
    <w:qFormat/>
    <w:rsid w:val="005F3D0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3D0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89046">
      <w:bodyDiv w:val="1"/>
      <w:marLeft w:val="0"/>
      <w:marRight w:val="0"/>
      <w:marTop w:val="0"/>
      <w:marBottom w:val="0"/>
      <w:divBdr>
        <w:top w:val="none" w:sz="0" w:space="0" w:color="auto"/>
        <w:left w:val="none" w:sz="0" w:space="0" w:color="auto"/>
        <w:bottom w:val="none" w:sz="0" w:space="0" w:color="auto"/>
        <w:right w:val="none" w:sz="0" w:space="0" w:color="auto"/>
      </w:divBdr>
    </w:div>
    <w:div w:id="1001541430">
      <w:bodyDiv w:val="1"/>
      <w:marLeft w:val="0"/>
      <w:marRight w:val="0"/>
      <w:marTop w:val="0"/>
      <w:marBottom w:val="0"/>
      <w:divBdr>
        <w:top w:val="none" w:sz="0" w:space="0" w:color="auto"/>
        <w:left w:val="none" w:sz="0" w:space="0" w:color="auto"/>
        <w:bottom w:val="none" w:sz="0" w:space="0" w:color="auto"/>
        <w:right w:val="none" w:sz="0" w:space="0" w:color="auto"/>
      </w:divBdr>
    </w:div>
    <w:div w:id="1054936238">
      <w:bodyDiv w:val="1"/>
      <w:marLeft w:val="0"/>
      <w:marRight w:val="0"/>
      <w:marTop w:val="0"/>
      <w:marBottom w:val="0"/>
      <w:divBdr>
        <w:top w:val="none" w:sz="0" w:space="0" w:color="auto"/>
        <w:left w:val="none" w:sz="0" w:space="0" w:color="auto"/>
        <w:bottom w:val="none" w:sz="0" w:space="0" w:color="auto"/>
        <w:right w:val="none" w:sz="0" w:space="0" w:color="auto"/>
      </w:divBdr>
    </w:div>
    <w:div w:id="1190297597">
      <w:bodyDiv w:val="1"/>
      <w:marLeft w:val="0"/>
      <w:marRight w:val="0"/>
      <w:marTop w:val="0"/>
      <w:marBottom w:val="0"/>
      <w:divBdr>
        <w:top w:val="none" w:sz="0" w:space="0" w:color="auto"/>
        <w:left w:val="none" w:sz="0" w:space="0" w:color="auto"/>
        <w:bottom w:val="none" w:sz="0" w:space="0" w:color="auto"/>
        <w:right w:val="none" w:sz="0" w:space="0" w:color="auto"/>
      </w:divBdr>
    </w:div>
    <w:div w:id="20229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C037A-8FEF-4F97-B22E-CDAC5E46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2760</Words>
  <Characters>15183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10</cp:revision>
  <cp:lastPrinted>2017-06-09T10:12:00Z</cp:lastPrinted>
  <dcterms:created xsi:type="dcterms:W3CDTF">2016-05-24T11:02:00Z</dcterms:created>
  <dcterms:modified xsi:type="dcterms:W3CDTF">2017-06-09T10:12:00Z</dcterms:modified>
</cp:coreProperties>
</file>